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66" w:rsidRPr="008B15FB" w:rsidRDefault="006D0066" w:rsidP="00C67AD2">
      <w:pPr>
        <w:rPr>
          <w:b/>
          <w:bCs/>
          <w:color w:val="FF0000"/>
          <w:sz w:val="24"/>
          <w:szCs w:val="24"/>
        </w:rPr>
      </w:pPr>
      <w:r w:rsidRPr="008B15FB">
        <w:rPr>
          <w:b/>
          <w:bCs/>
          <w:color w:val="FF0000"/>
          <w:sz w:val="24"/>
          <w:szCs w:val="24"/>
        </w:rPr>
        <w:t xml:space="preserve">Brochure cover line </w:t>
      </w:r>
      <w:r w:rsidR="008B15FB" w:rsidRPr="008B15FB">
        <w:rPr>
          <w:b/>
          <w:bCs/>
          <w:color w:val="FF0000"/>
          <w:sz w:val="24"/>
          <w:szCs w:val="24"/>
        </w:rPr>
        <w:t>–</w:t>
      </w:r>
      <w:r w:rsidRPr="008B15FB">
        <w:rPr>
          <w:b/>
          <w:bCs/>
          <w:color w:val="FF0000"/>
          <w:sz w:val="24"/>
          <w:szCs w:val="24"/>
        </w:rPr>
        <w:t xml:space="preserve"> </w:t>
      </w:r>
      <w:r w:rsidR="008B15FB" w:rsidRPr="008B15FB">
        <w:rPr>
          <w:b/>
          <w:bCs/>
          <w:color w:val="FF0000"/>
          <w:sz w:val="24"/>
          <w:szCs w:val="24"/>
        </w:rPr>
        <w:t>Making today’s students ready for tomorrow</w:t>
      </w:r>
    </w:p>
    <w:p w:rsidR="008B15FB" w:rsidRDefault="008B15FB" w:rsidP="00C67AD2">
      <w:pPr>
        <w:rPr>
          <w:b/>
          <w:bCs/>
          <w:sz w:val="24"/>
          <w:szCs w:val="24"/>
        </w:rPr>
      </w:pPr>
      <w:r>
        <w:rPr>
          <w:b/>
          <w:bCs/>
          <w:sz w:val="24"/>
          <w:szCs w:val="24"/>
        </w:rPr>
        <w:t>OR</w:t>
      </w:r>
    </w:p>
    <w:p w:rsidR="008B15FB" w:rsidRPr="008B15FB" w:rsidRDefault="008B15FB" w:rsidP="00C67AD2">
      <w:pPr>
        <w:rPr>
          <w:b/>
          <w:bCs/>
          <w:color w:val="FF0000"/>
          <w:sz w:val="24"/>
          <w:szCs w:val="24"/>
        </w:rPr>
      </w:pPr>
      <w:r w:rsidRPr="008B15FB">
        <w:rPr>
          <w:b/>
          <w:bCs/>
          <w:color w:val="FF0000"/>
          <w:sz w:val="24"/>
          <w:szCs w:val="24"/>
        </w:rPr>
        <w:t>Redefining learning!</w:t>
      </w:r>
    </w:p>
    <w:p w:rsidR="008B15FB" w:rsidRDefault="008B15FB" w:rsidP="00C67AD2">
      <w:pPr>
        <w:rPr>
          <w:b/>
          <w:bCs/>
          <w:sz w:val="24"/>
          <w:szCs w:val="24"/>
        </w:rPr>
      </w:pPr>
      <w:r>
        <w:rPr>
          <w:b/>
          <w:bCs/>
          <w:sz w:val="24"/>
          <w:szCs w:val="24"/>
        </w:rPr>
        <w:t>OR</w:t>
      </w:r>
    </w:p>
    <w:p w:rsidR="008B15FB" w:rsidRDefault="008B15FB" w:rsidP="00C67AD2">
      <w:pPr>
        <w:rPr>
          <w:b/>
          <w:bCs/>
          <w:color w:val="FF0000"/>
          <w:sz w:val="24"/>
          <w:szCs w:val="24"/>
        </w:rPr>
      </w:pPr>
      <w:r w:rsidRPr="008B15FB">
        <w:rPr>
          <w:b/>
          <w:bCs/>
          <w:color w:val="FF0000"/>
          <w:sz w:val="24"/>
          <w:szCs w:val="24"/>
        </w:rPr>
        <w:t>Nurturing talent for a brighter tomorrow</w:t>
      </w:r>
    </w:p>
    <w:p w:rsidR="00A76EC0" w:rsidRPr="00A76EC0" w:rsidRDefault="00A76EC0" w:rsidP="00C67AD2">
      <w:pPr>
        <w:rPr>
          <w:b/>
          <w:bCs/>
          <w:color w:val="000000" w:themeColor="text1"/>
          <w:sz w:val="24"/>
          <w:szCs w:val="24"/>
        </w:rPr>
      </w:pPr>
      <w:r w:rsidRPr="00A76EC0">
        <w:rPr>
          <w:b/>
          <w:bCs/>
          <w:color w:val="000000" w:themeColor="text1"/>
          <w:sz w:val="24"/>
          <w:szCs w:val="24"/>
        </w:rPr>
        <w:t>OR</w:t>
      </w:r>
    </w:p>
    <w:p w:rsidR="00A76EC0" w:rsidRDefault="00A76EC0" w:rsidP="00C67AD2">
      <w:pPr>
        <w:rPr>
          <w:b/>
          <w:bCs/>
          <w:color w:val="FF0000"/>
          <w:sz w:val="24"/>
          <w:szCs w:val="24"/>
        </w:rPr>
      </w:pPr>
      <w:r>
        <w:rPr>
          <w:b/>
          <w:bCs/>
          <w:color w:val="FF0000"/>
          <w:sz w:val="24"/>
          <w:szCs w:val="24"/>
        </w:rPr>
        <w:t>Holistic learning experience</w:t>
      </w:r>
    </w:p>
    <w:p w:rsidR="004C37E2" w:rsidRPr="004C37E2" w:rsidRDefault="004C37E2" w:rsidP="00C67AD2">
      <w:pPr>
        <w:rPr>
          <w:b/>
          <w:bCs/>
          <w:color w:val="000000" w:themeColor="text1"/>
          <w:sz w:val="24"/>
          <w:szCs w:val="24"/>
        </w:rPr>
      </w:pPr>
      <w:r w:rsidRPr="004C37E2">
        <w:rPr>
          <w:b/>
          <w:bCs/>
          <w:color w:val="000000" w:themeColor="text1"/>
          <w:sz w:val="24"/>
          <w:szCs w:val="24"/>
        </w:rPr>
        <w:t>OR</w:t>
      </w:r>
    </w:p>
    <w:p w:rsidR="004C37E2" w:rsidRDefault="004C37E2" w:rsidP="00C67AD2">
      <w:pPr>
        <w:rPr>
          <w:b/>
          <w:bCs/>
          <w:color w:val="FF0000"/>
          <w:sz w:val="24"/>
          <w:szCs w:val="24"/>
        </w:rPr>
      </w:pPr>
      <w:r>
        <w:rPr>
          <w:b/>
          <w:bCs/>
          <w:color w:val="FF0000"/>
          <w:sz w:val="24"/>
          <w:szCs w:val="24"/>
        </w:rPr>
        <w:t>Refreshed learning!</w:t>
      </w:r>
    </w:p>
    <w:p w:rsidR="00F03A9F" w:rsidRDefault="00F03A9F" w:rsidP="00F03A9F">
      <w:pPr>
        <w:rPr>
          <w:b/>
          <w:bCs/>
          <w:sz w:val="24"/>
          <w:szCs w:val="24"/>
        </w:rPr>
      </w:pPr>
      <w:r>
        <w:rPr>
          <w:b/>
          <w:bCs/>
          <w:sz w:val="24"/>
          <w:szCs w:val="24"/>
        </w:rPr>
        <w:t>About CADCAMGURU</w:t>
      </w:r>
    </w:p>
    <w:p w:rsidR="00C67AD2" w:rsidRDefault="00C67AD2" w:rsidP="00C67AD2">
      <w:r>
        <w:t xml:space="preserve">CADCAMGURU Solutions Pvt. Ltd. </w:t>
      </w:r>
      <w:r w:rsidR="00D561C3">
        <w:t xml:space="preserve">Is </w:t>
      </w:r>
      <w:r>
        <w:t xml:space="preserve">a leading organization in the field of CAD, CAE and mechanical engineering design </w:t>
      </w:r>
      <w:proofErr w:type="gramStart"/>
      <w:r w:rsidR="00D561C3">
        <w:t>training.</w:t>
      </w:r>
      <w:proofErr w:type="gramEnd"/>
      <w:r>
        <w:t xml:space="preserve"> </w:t>
      </w:r>
      <w:r w:rsidR="00D561C3">
        <w:t xml:space="preserve"> It is</w:t>
      </w:r>
      <w:r>
        <w:t xml:space="preserve"> the </w:t>
      </w:r>
      <w:proofErr w:type="spellStart"/>
      <w:r>
        <w:t>authorised</w:t>
      </w:r>
      <w:proofErr w:type="spellEnd"/>
      <w:r>
        <w:t xml:space="preserve"> training partner of </w:t>
      </w:r>
      <w:proofErr w:type="spellStart"/>
      <w:r>
        <w:t>Dassault</w:t>
      </w:r>
      <w:proofErr w:type="spellEnd"/>
      <w:r>
        <w:t xml:space="preserve"> </w:t>
      </w:r>
      <w:proofErr w:type="spellStart"/>
      <w:r>
        <w:t>Systèmes</w:t>
      </w:r>
      <w:proofErr w:type="spellEnd"/>
      <w:r>
        <w:t xml:space="preserve"> for </w:t>
      </w:r>
      <w:proofErr w:type="spellStart"/>
      <w:r>
        <w:t>Catia</w:t>
      </w:r>
      <w:proofErr w:type="spellEnd"/>
      <w:r>
        <w:t xml:space="preserve">, PTC for </w:t>
      </w:r>
      <w:proofErr w:type="spellStart"/>
      <w:r>
        <w:t>Creo</w:t>
      </w:r>
      <w:proofErr w:type="spellEnd"/>
      <w:r>
        <w:t xml:space="preserve">, Siemens PLM for </w:t>
      </w:r>
      <w:proofErr w:type="spellStart"/>
      <w:r>
        <w:t>NxCAD</w:t>
      </w:r>
      <w:proofErr w:type="spellEnd"/>
      <w:r>
        <w:t xml:space="preserve"> and Altair for </w:t>
      </w:r>
      <w:proofErr w:type="spellStart"/>
      <w:r>
        <w:t>Hyperworks</w:t>
      </w:r>
      <w:proofErr w:type="spellEnd"/>
      <w:r>
        <w:t>.</w:t>
      </w:r>
    </w:p>
    <w:p w:rsidR="00C67AD2" w:rsidRDefault="00C67AD2" w:rsidP="00C67AD2"/>
    <w:p w:rsidR="00C67AD2" w:rsidRDefault="00C67AD2" w:rsidP="00C67AD2">
      <w:r>
        <w:rPr>
          <w:b/>
          <w:bCs/>
          <w:i/>
          <w:iCs/>
          <w:color w:val="943634" w:themeColor="accent2" w:themeShade="BF"/>
          <w:sz w:val="22"/>
          <w:szCs w:val="22"/>
        </w:rPr>
        <w:t xml:space="preserve">Logos of </w:t>
      </w:r>
      <w:proofErr w:type="spellStart"/>
      <w:r>
        <w:rPr>
          <w:b/>
          <w:bCs/>
          <w:i/>
          <w:iCs/>
          <w:color w:val="943634" w:themeColor="accent2" w:themeShade="BF"/>
          <w:sz w:val="22"/>
          <w:szCs w:val="22"/>
        </w:rPr>
        <w:t>Dassault</w:t>
      </w:r>
      <w:proofErr w:type="spellEnd"/>
      <w:r>
        <w:rPr>
          <w:b/>
          <w:bCs/>
          <w:i/>
          <w:iCs/>
          <w:color w:val="943634" w:themeColor="accent2" w:themeShade="BF"/>
          <w:sz w:val="22"/>
          <w:szCs w:val="22"/>
        </w:rPr>
        <w:t xml:space="preserve"> </w:t>
      </w:r>
      <w:proofErr w:type="spellStart"/>
      <w:r>
        <w:rPr>
          <w:b/>
          <w:bCs/>
          <w:i/>
          <w:iCs/>
          <w:color w:val="943634" w:themeColor="accent2" w:themeShade="BF"/>
          <w:sz w:val="22"/>
          <w:szCs w:val="22"/>
        </w:rPr>
        <w:t>Systèmes</w:t>
      </w:r>
      <w:proofErr w:type="spellEnd"/>
      <w:r>
        <w:rPr>
          <w:b/>
          <w:bCs/>
          <w:i/>
          <w:iCs/>
          <w:color w:val="943634" w:themeColor="accent2" w:themeShade="BF"/>
          <w:sz w:val="22"/>
          <w:szCs w:val="22"/>
        </w:rPr>
        <w:t>, PTC University, Siemens PLM, Altair</w:t>
      </w:r>
    </w:p>
    <w:p w:rsidR="00C67AD2" w:rsidRDefault="00C67AD2" w:rsidP="00C67AD2"/>
    <w:p w:rsidR="00C67AD2" w:rsidRDefault="00C67AD2" w:rsidP="00C67AD2">
      <w:r>
        <w:t xml:space="preserve">CADCAMGURU Solutions Pvt. Ltd. has a memorandum of understanding with the </w:t>
      </w:r>
      <w:proofErr w:type="spellStart"/>
      <w:r>
        <w:t>Savitribai</w:t>
      </w:r>
      <w:proofErr w:type="spellEnd"/>
      <w:r>
        <w:t xml:space="preserve"> </w:t>
      </w:r>
      <w:proofErr w:type="spellStart"/>
      <w:r>
        <w:t>Phule</w:t>
      </w:r>
      <w:proofErr w:type="spellEnd"/>
      <w:r>
        <w:t xml:space="preserve"> Pune University to implement their courses in CAD &amp; CAE. CADCAMGURU has actual industrial experience combined with software technology knowledge.</w:t>
      </w:r>
      <w:r w:rsidR="00D574A3">
        <w:t xml:space="preserve"> </w:t>
      </w:r>
      <w:r>
        <w:t>CADCAMGURU has well equipped facilities, competent faculties and ISO 9001:2015 certified quality management systems for conducting these educational programs.</w:t>
      </w:r>
    </w:p>
    <w:p w:rsidR="00D574A3" w:rsidRPr="006D0066" w:rsidRDefault="00306AB6" w:rsidP="00C67AD2">
      <w:pPr>
        <w:rPr>
          <w:color w:val="FF0000"/>
        </w:rPr>
      </w:pPr>
      <w:proofErr w:type="gramStart"/>
      <w:r>
        <w:rPr>
          <w:color w:val="FF0000"/>
        </w:rPr>
        <w:t>Come,</w:t>
      </w:r>
      <w:proofErr w:type="gramEnd"/>
      <w:r>
        <w:rPr>
          <w:color w:val="FF0000"/>
        </w:rPr>
        <w:t xml:space="preserve"> let us acquaint you with CADCAMGURU. </w:t>
      </w:r>
      <w:r w:rsidR="00D574A3" w:rsidRPr="006D0066">
        <w:rPr>
          <w:color w:val="FF0000"/>
        </w:rPr>
        <w:t xml:space="preserve">Learning at CADCAMGURU is a holistic experience. Students are not only taught thoroughly </w:t>
      </w:r>
      <w:r w:rsidR="007E5E3B" w:rsidRPr="006D0066">
        <w:rPr>
          <w:color w:val="FF0000"/>
        </w:rPr>
        <w:t xml:space="preserve">the </w:t>
      </w:r>
      <w:r w:rsidR="00D574A3" w:rsidRPr="006D0066">
        <w:rPr>
          <w:color w:val="FF0000"/>
        </w:rPr>
        <w:t xml:space="preserve">course material but are also groomed further so that they can step out in the outside world and make a bright career. </w:t>
      </w:r>
      <w:r>
        <w:rPr>
          <w:color w:val="FF0000"/>
        </w:rPr>
        <w:t xml:space="preserve">So here’s our approach. </w:t>
      </w:r>
      <w:r w:rsidR="007E5E3B" w:rsidRPr="006D0066">
        <w:rPr>
          <w:color w:val="FF0000"/>
        </w:rPr>
        <w:t xml:space="preserve">We at CADCAMGURU realize that there is a hidden potential in every passionate student and we take great efforts to unleash that potential. </w:t>
      </w:r>
      <w:r w:rsidR="00513F6C">
        <w:rPr>
          <w:color w:val="FF0000"/>
        </w:rPr>
        <w:t>The course material is designed immaculately</w:t>
      </w:r>
      <w:r w:rsidR="008100EA">
        <w:rPr>
          <w:color w:val="FF0000"/>
        </w:rPr>
        <w:t>,</w:t>
      </w:r>
      <w:r w:rsidR="00513F6C">
        <w:rPr>
          <w:color w:val="FF0000"/>
        </w:rPr>
        <w:t xml:space="preserve"> keeping wholesome learning into mind. </w:t>
      </w:r>
      <w:r w:rsidR="007E5E3B" w:rsidRPr="006D0066">
        <w:rPr>
          <w:color w:val="FF0000"/>
        </w:rPr>
        <w:t xml:space="preserve">We always endeavor to nurture every student and hone his/her skills with such a level that he/she can enter the industry with confidence and self-respect. </w:t>
      </w:r>
    </w:p>
    <w:p w:rsidR="00C67AD2" w:rsidRDefault="00C67AD2" w:rsidP="00C67AD2"/>
    <w:p w:rsidR="00C67AD2" w:rsidRDefault="00C67AD2" w:rsidP="00C67AD2">
      <w:r>
        <w:t>Till now CADCAMGURU Solutions Pvt. Ltd. has placed more than 3000 candidates in leading companies in India.</w:t>
      </w:r>
    </w:p>
    <w:p w:rsidR="00C67AD2" w:rsidRDefault="00C67AD2" w:rsidP="00C67AD2">
      <w:r>
        <w:t>The CADCAMGURU has a proven track record of consistent industry oriented training with placements for last 19 years.</w:t>
      </w:r>
    </w:p>
    <w:p w:rsidR="00C67AD2" w:rsidRDefault="00C67AD2" w:rsidP="00C67AD2"/>
    <w:p w:rsidR="00C67AD2" w:rsidRDefault="00C67AD2" w:rsidP="00C67AD2">
      <w:pPr>
        <w:rPr>
          <w:b/>
          <w:bCs/>
          <w:i/>
          <w:iCs/>
          <w:color w:val="943634" w:themeColor="accent2" w:themeShade="BF"/>
          <w:sz w:val="22"/>
          <w:szCs w:val="22"/>
        </w:rPr>
      </w:pPr>
      <w:r>
        <w:rPr>
          <w:b/>
          <w:bCs/>
        </w:rPr>
        <w:t xml:space="preserve">Mr. </w:t>
      </w:r>
      <w:proofErr w:type="spellStart"/>
      <w:r>
        <w:rPr>
          <w:b/>
          <w:bCs/>
        </w:rPr>
        <w:t>Prasanna</w:t>
      </w:r>
      <w:proofErr w:type="spellEnd"/>
      <w:r>
        <w:rPr>
          <w:b/>
          <w:bCs/>
        </w:rPr>
        <w:t xml:space="preserve"> Joshi             </w:t>
      </w:r>
      <w:r>
        <w:rPr>
          <w:b/>
          <w:bCs/>
          <w:i/>
          <w:iCs/>
          <w:color w:val="943634" w:themeColor="accent2" w:themeShade="BF"/>
          <w:sz w:val="22"/>
          <w:szCs w:val="22"/>
        </w:rPr>
        <w:t xml:space="preserve">(Photo of </w:t>
      </w:r>
      <w:proofErr w:type="spellStart"/>
      <w:r>
        <w:rPr>
          <w:b/>
          <w:bCs/>
          <w:i/>
          <w:iCs/>
          <w:color w:val="943634" w:themeColor="accent2" w:themeShade="BF"/>
          <w:sz w:val="22"/>
          <w:szCs w:val="22"/>
        </w:rPr>
        <w:t>Prasanna</w:t>
      </w:r>
      <w:proofErr w:type="spellEnd"/>
      <w:r>
        <w:rPr>
          <w:b/>
          <w:bCs/>
          <w:i/>
          <w:iCs/>
          <w:color w:val="943634" w:themeColor="accent2" w:themeShade="BF"/>
          <w:sz w:val="22"/>
          <w:szCs w:val="22"/>
        </w:rPr>
        <w:t xml:space="preserve"> Joshi Sir will be provided)</w:t>
      </w:r>
    </w:p>
    <w:p w:rsidR="00C67AD2" w:rsidRDefault="00C67AD2" w:rsidP="00C67AD2">
      <w:r>
        <w:rPr>
          <w:b/>
          <w:bCs/>
        </w:rPr>
        <w:t>Founder Director</w:t>
      </w:r>
    </w:p>
    <w:p w:rsidR="00C67AD2" w:rsidRDefault="00C67AD2" w:rsidP="00C67AD2"/>
    <w:p w:rsidR="005A04A6" w:rsidRDefault="00C67AD2" w:rsidP="00C67AD2">
      <w:r>
        <w:t xml:space="preserve">Mr. </w:t>
      </w:r>
      <w:proofErr w:type="spellStart"/>
      <w:r>
        <w:t>Prasanna</w:t>
      </w:r>
      <w:proofErr w:type="spellEnd"/>
      <w:r>
        <w:t xml:space="preserve"> Joshi is an </w:t>
      </w:r>
      <w:proofErr w:type="gramStart"/>
      <w:r>
        <w:t>alumni</w:t>
      </w:r>
      <w:proofErr w:type="gramEnd"/>
      <w:r>
        <w:t xml:space="preserve"> of</w:t>
      </w:r>
      <w:r w:rsidR="000F115D">
        <w:t xml:space="preserve"> College of Engineering, Pune (</w:t>
      </w:r>
      <w:r>
        <w:t>COEP) and Symbiosis Ins</w:t>
      </w:r>
      <w:r w:rsidR="000F115D">
        <w:t>titute of Business Management (</w:t>
      </w:r>
      <w:r>
        <w:t>SIBM). He is a first generation entrepreneur with diverse experience like design, manufacturing, marketing, projects etc. He believes in providing quality value added education to satisfy the changing needs of industry. His expertise includes course designing, pedagogy,</w:t>
      </w:r>
      <w:r w:rsidR="000F115D">
        <w:t xml:space="preserve"> teaching, </w:t>
      </w:r>
      <w:proofErr w:type="gramStart"/>
      <w:r w:rsidR="000F115D">
        <w:t>student</w:t>
      </w:r>
      <w:proofErr w:type="gramEnd"/>
      <w:r w:rsidR="000F115D">
        <w:t xml:space="preserve"> counseling and industry</w:t>
      </w:r>
      <w:r>
        <w:t xml:space="preserve"> interaction.</w:t>
      </w:r>
    </w:p>
    <w:p w:rsidR="00D90F24" w:rsidRDefault="00D90F24" w:rsidP="00C67AD2"/>
    <w:p w:rsidR="00D90F24" w:rsidRDefault="00D90F24" w:rsidP="00C67AD2">
      <w:r>
        <w:rPr>
          <w:b/>
          <w:bCs/>
          <w:color w:val="C00000"/>
          <w:sz w:val="24"/>
          <w:szCs w:val="24"/>
        </w:rPr>
        <w:t>CADCAMGURU Certified Design Engineer</w:t>
      </w:r>
    </w:p>
    <w:p w:rsidR="00C67AD2" w:rsidRPr="001136CA" w:rsidRDefault="00C67AD2" w:rsidP="00C67AD2">
      <w:pPr>
        <w:rPr>
          <w:b/>
          <w:bCs/>
          <w:color w:val="FF0000"/>
        </w:rPr>
      </w:pPr>
      <w:r>
        <w:rPr>
          <w:b/>
          <w:bCs/>
          <w:sz w:val="24"/>
          <w:szCs w:val="24"/>
        </w:rPr>
        <w:t>COURSE CONTENT</w:t>
      </w:r>
      <w:r w:rsidR="000F115D">
        <w:rPr>
          <w:b/>
          <w:bCs/>
          <w:sz w:val="24"/>
          <w:szCs w:val="24"/>
        </w:rPr>
        <w:t xml:space="preserve"> – </w:t>
      </w:r>
      <w:r w:rsidR="000F115D" w:rsidRPr="001136CA">
        <w:rPr>
          <w:b/>
          <w:bCs/>
          <w:color w:val="FF0000"/>
        </w:rPr>
        <w:t xml:space="preserve">Are you passionate about Engineering Design? If yes, then we have the right faculty and infrastructure to provide you the best skill set to excel in this industry. </w:t>
      </w:r>
      <w:r w:rsidR="009B36A4" w:rsidRPr="001136CA">
        <w:rPr>
          <w:b/>
          <w:bCs/>
          <w:color w:val="FF0000"/>
        </w:rPr>
        <w:t>Right from the basics of engineering design to higher aspects of it, CADCAM GURU trains for the future and makes you placement ready.</w:t>
      </w:r>
    </w:p>
    <w:p w:rsidR="00C67AD2" w:rsidRDefault="00C67AD2" w:rsidP="00C67AD2">
      <w:pPr>
        <w:rPr>
          <w:b/>
          <w:bCs/>
        </w:rPr>
      </w:pPr>
      <w:r>
        <w:rPr>
          <w:b/>
          <w:bCs/>
        </w:rPr>
        <w:t>I - Design Fundamentals</w:t>
      </w:r>
    </w:p>
    <w:p w:rsidR="00C67AD2" w:rsidRDefault="00C67AD2" w:rsidP="00C67AD2">
      <w:pPr>
        <w:numPr>
          <w:ilvl w:val="0"/>
          <w:numId w:val="1"/>
        </w:numPr>
      </w:pPr>
      <w:r>
        <w:t>Design Cycle</w:t>
      </w:r>
    </w:p>
    <w:p w:rsidR="00C67AD2" w:rsidRDefault="00C67AD2" w:rsidP="00C67AD2">
      <w:pPr>
        <w:numPr>
          <w:ilvl w:val="0"/>
          <w:numId w:val="1"/>
        </w:numPr>
      </w:pPr>
      <w:r>
        <w:t>Drawing Reading</w:t>
      </w:r>
    </w:p>
    <w:p w:rsidR="00C67AD2" w:rsidRDefault="00C67AD2" w:rsidP="00C67AD2">
      <w:pPr>
        <w:numPr>
          <w:ilvl w:val="0"/>
          <w:numId w:val="1"/>
        </w:numPr>
      </w:pPr>
      <w:r>
        <w:t>Fitment Systems</w:t>
      </w:r>
    </w:p>
    <w:p w:rsidR="00C67AD2" w:rsidRDefault="00C67AD2" w:rsidP="00C67AD2">
      <w:pPr>
        <w:numPr>
          <w:ilvl w:val="0"/>
          <w:numId w:val="1"/>
        </w:numPr>
      </w:pPr>
      <w:r>
        <w:t>GD&amp;T Symbol and Application</w:t>
      </w:r>
    </w:p>
    <w:p w:rsidR="00C67AD2" w:rsidRDefault="00C67AD2" w:rsidP="00C67AD2">
      <w:pPr>
        <w:numPr>
          <w:ilvl w:val="0"/>
          <w:numId w:val="1"/>
        </w:numPr>
      </w:pPr>
      <w:r>
        <w:rPr>
          <w:lang w:val="en-IN"/>
        </w:rPr>
        <w:t>Engineering</w:t>
      </w:r>
      <w:r>
        <w:t xml:space="preserve"> Fundamentals</w:t>
      </w:r>
    </w:p>
    <w:p w:rsidR="00C67AD2" w:rsidRDefault="00C67AD2" w:rsidP="00C67AD2">
      <w:pPr>
        <w:numPr>
          <w:ilvl w:val="0"/>
          <w:numId w:val="1"/>
        </w:numPr>
      </w:pPr>
      <w:r>
        <w:t>Material Properties for Design</w:t>
      </w:r>
    </w:p>
    <w:p w:rsidR="00C67AD2" w:rsidRDefault="00C67AD2" w:rsidP="00C67AD2">
      <w:pPr>
        <w:numPr>
          <w:ilvl w:val="0"/>
          <w:numId w:val="1"/>
        </w:numPr>
      </w:pPr>
      <w:r>
        <w:t>Finite Element Analysis</w:t>
      </w:r>
    </w:p>
    <w:p w:rsidR="00C67AD2" w:rsidRDefault="00C67AD2" w:rsidP="00C67AD2"/>
    <w:p w:rsidR="00C67AD2" w:rsidRDefault="00C67AD2" w:rsidP="00C67AD2">
      <w:pPr>
        <w:rPr>
          <w:b/>
          <w:bCs/>
        </w:rPr>
      </w:pPr>
      <w:r>
        <w:rPr>
          <w:b/>
          <w:bCs/>
        </w:rPr>
        <w:t>II - Industry Exposure - Design for Manufacturing</w:t>
      </w:r>
    </w:p>
    <w:p w:rsidR="00C67AD2" w:rsidRDefault="00C67AD2" w:rsidP="00C67AD2"/>
    <w:p w:rsidR="00C67AD2" w:rsidRDefault="00C67AD2" w:rsidP="00C67AD2">
      <w:pPr>
        <w:numPr>
          <w:ilvl w:val="0"/>
          <w:numId w:val="2"/>
        </w:numPr>
        <w:ind w:left="840"/>
      </w:pPr>
      <w:r>
        <w:t>Plastic Components</w:t>
      </w:r>
    </w:p>
    <w:p w:rsidR="00C67AD2" w:rsidRDefault="00C67AD2" w:rsidP="00C67AD2">
      <w:pPr>
        <w:numPr>
          <w:ilvl w:val="0"/>
          <w:numId w:val="2"/>
        </w:numPr>
        <w:ind w:left="840"/>
      </w:pPr>
      <w:r>
        <w:t>Sheet Metal</w:t>
      </w:r>
    </w:p>
    <w:p w:rsidR="00C67AD2" w:rsidRDefault="00C67AD2" w:rsidP="00C67AD2">
      <w:pPr>
        <w:numPr>
          <w:ilvl w:val="0"/>
          <w:numId w:val="2"/>
        </w:numPr>
        <w:ind w:left="840"/>
      </w:pPr>
      <w:r>
        <w:t>Casting &amp; Forgings</w:t>
      </w:r>
    </w:p>
    <w:p w:rsidR="00C67AD2" w:rsidRDefault="00C67AD2" w:rsidP="00C67AD2">
      <w:pPr>
        <w:numPr>
          <w:ilvl w:val="0"/>
          <w:numId w:val="2"/>
        </w:numPr>
        <w:ind w:left="840"/>
      </w:pPr>
      <w:r>
        <w:t>Jigs &amp; Fixtures</w:t>
      </w:r>
    </w:p>
    <w:p w:rsidR="00C67AD2" w:rsidRDefault="00C67AD2" w:rsidP="00C67AD2">
      <w:pPr>
        <w:numPr>
          <w:ilvl w:val="0"/>
          <w:numId w:val="2"/>
        </w:numPr>
        <w:ind w:left="840"/>
      </w:pPr>
      <w:r>
        <w:t>GD&amp;T Application</w:t>
      </w:r>
    </w:p>
    <w:p w:rsidR="00C67AD2" w:rsidRDefault="00C67AD2" w:rsidP="00C67AD2">
      <w:pPr>
        <w:rPr>
          <w:b/>
          <w:bCs/>
        </w:rPr>
      </w:pPr>
    </w:p>
    <w:p w:rsidR="00C67AD2" w:rsidRDefault="00C67AD2" w:rsidP="00C67AD2">
      <w:pPr>
        <w:rPr>
          <w:b/>
          <w:bCs/>
        </w:rPr>
      </w:pPr>
      <w:r>
        <w:rPr>
          <w:b/>
          <w:bCs/>
        </w:rPr>
        <w:t xml:space="preserve">Laboratory </w:t>
      </w:r>
      <w:proofErr w:type="spellStart"/>
      <w:r>
        <w:rPr>
          <w:b/>
          <w:bCs/>
        </w:rPr>
        <w:t>Practicals</w:t>
      </w:r>
      <w:proofErr w:type="spellEnd"/>
    </w:p>
    <w:p w:rsidR="00C67AD2" w:rsidRDefault="00C67AD2" w:rsidP="00C67AD2">
      <w:pPr>
        <w:numPr>
          <w:ilvl w:val="0"/>
          <w:numId w:val="1"/>
        </w:numPr>
        <w:rPr>
          <w:b/>
          <w:bCs/>
        </w:rPr>
      </w:pPr>
      <w:r>
        <w:t>Inspection of GD&amp;T</w:t>
      </w:r>
    </w:p>
    <w:p w:rsidR="00C67AD2" w:rsidRDefault="00C67AD2" w:rsidP="00C67AD2">
      <w:pPr>
        <w:numPr>
          <w:ilvl w:val="0"/>
          <w:numId w:val="1"/>
        </w:numPr>
        <w:rPr>
          <w:b/>
          <w:bCs/>
        </w:rPr>
      </w:pPr>
      <w:r>
        <w:t>Jigs &amp; Fixtures Design</w:t>
      </w:r>
    </w:p>
    <w:p w:rsidR="00C67AD2" w:rsidRDefault="00C67AD2" w:rsidP="00C67AD2"/>
    <w:p w:rsidR="00C67AD2" w:rsidRDefault="00C67AD2" w:rsidP="00C67AD2"/>
    <w:p w:rsidR="009B36A4" w:rsidRPr="001136CA" w:rsidRDefault="009B36A4" w:rsidP="00C67AD2">
      <w:pPr>
        <w:rPr>
          <w:b/>
          <w:bCs/>
          <w:color w:val="FF0000"/>
        </w:rPr>
      </w:pPr>
      <w:r w:rsidRPr="001136CA">
        <w:rPr>
          <w:b/>
          <w:bCs/>
          <w:color w:val="FF0000"/>
        </w:rPr>
        <w:t xml:space="preserve">In today’s world where the competition in every industry is at its peak, personality development is a must. One must also know </w:t>
      </w:r>
      <w:r w:rsidR="00317397" w:rsidRPr="001136CA">
        <w:rPr>
          <w:b/>
          <w:bCs/>
          <w:color w:val="FF0000"/>
        </w:rPr>
        <w:t xml:space="preserve">how to handle an interview because that is a prime step in being successful in the industry. Hence we train our students in spoken English and Group Discussions which become major factors in their success. We conduct various motivational programs to develop the psychological aspect of every student. This makes them more confident to take on the world. </w:t>
      </w:r>
    </w:p>
    <w:p w:rsidR="00C67AD2" w:rsidRDefault="00C67AD2" w:rsidP="00C67AD2">
      <w:pPr>
        <w:rPr>
          <w:b/>
          <w:bCs/>
        </w:rPr>
      </w:pPr>
      <w:r>
        <w:rPr>
          <w:b/>
          <w:bCs/>
        </w:rPr>
        <w:t>III - Communication and Interview Preparation</w:t>
      </w:r>
    </w:p>
    <w:p w:rsidR="00C67AD2" w:rsidRDefault="00C67AD2" w:rsidP="00C67AD2">
      <w:pPr>
        <w:numPr>
          <w:ilvl w:val="0"/>
          <w:numId w:val="1"/>
        </w:numPr>
      </w:pPr>
      <w:r>
        <w:t>Spoken English</w:t>
      </w:r>
    </w:p>
    <w:p w:rsidR="00C67AD2" w:rsidRDefault="00C67AD2" w:rsidP="00C67AD2">
      <w:pPr>
        <w:numPr>
          <w:ilvl w:val="0"/>
          <w:numId w:val="1"/>
        </w:numPr>
      </w:pPr>
      <w:r>
        <w:t>Group Discussions</w:t>
      </w:r>
    </w:p>
    <w:p w:rsidR="00C67AD2" w:rsidRDefault="00C67AD2" w:rsidP="00C67AD2">
      <w:pPr>
        <w:numPr>
          <w:ilvl w:val="0"/>
          <w:numId w:val="1"/>
        </w:numPr>
      </w:pPr>
      <w:r>
        <w:t>Interview Techniques</w:t>
      </w:r>
    </w:p>
    <w:p w:rsidR="00C67AD2" w:rsidRDefault="00C67AD2" w:rsidP="00C67AD2">
      <w:pPr>
        <w:numPr>
          <w:ilvl w:val="0"/>
          <w:numId w:val="1"/>
        </w:numPr>
      </w:pPr>
      <w:r>
        <w:t>Motivational Programs</w:t>
      </w:r>
    </w:p>
    <w:p w:rsidR="00C67AD2" w:rsidRDefault="00C67AD2" w:rsidP="00C67AD2">
      <w:pPr>
        <w:numPr>
          <w:ilvl w:val="0"/>
          <w:numId w:val="1"/>
        </w:numPr>
      </w:pPr>
      <w:r>
        <w:t>Presentation Skills</w:t>
      </w:r>
    </w:p>
    <w:p w:rsidR="00C67AD2" w:rsidRDefault="00C67AD2" w:rsidP="00C67AD2">
      <w:pPr>
        <w:numPr>
          <w:ilvl w:val="0"/>
          <w:numId w:val="1"/>
        </w:numPr>
      </w:pPr>
      <w:r>
        <w:t>Career Guidance</w:t>
      </w:r>
    </w:p>
    <w:p w:rsidR="00C67AD2" w:rsidRDefault="00C67AD2" w:rsidP="00C67AD2">
      <w:pPr>
        <w:numPr>
          <w:ilvl w:val="0"/>
          <w:numId w:val="1"/>
        </w:numPr>
      </w:pPr>
      <w:r>
        <w:t>Online Aptitude Test Series</w:t>
      </w:r>
    </w:p>
    <w:p w:rsidR="00C67AD2" w:rsidRDefault="00C67AD2" w:rsidP="00C67AD2"/>
    <w:p w:rsidR="00C67AD2" w:rsidRPr="001136CA" w:rsidRDefault="00C67AD2" w:rsidP="00C67AD2">
      <w:pPr>
        <w:rPr>
          <w:b/>
          <w:bCs/>
          <w:color w:val="FF0000"/>
        </w:rPr>
      </w:pPr>
      <w:r>
        <w:rPr>
          <w:b/>
          <w:bCs/>
        </w:rPr>
        <w:t>IV - Attitude Development</w:t>
      </w:r>
      <w:r w:rsidR="00923493">
        <w:rPr>
          <w:b/>
          <w:bCs/>
        </w:rPr>
        <w:t xml:space="preserve"> – </w:t>
      </w:r>
      <w:r w:rsidR="00923493" w:rsidRPr="001136CA">
        <w:rPr>
          <w:b/>
          <w:bCs/>
          <w:color w:val="FF0000"/>
        </w:rPr>
        <w:t xml:space="preserve">Developing a student’s attitude to be industry ready is very crucial. That becomes a differentiating factor while one is trying to achieve his or her career goal. Keeping this in mind, we conduct various workshops that have team building activities and motivational games that raise confidence levels in students. </w:t>
      </w:r>
    </w:p>
    <w:p w:rsidR="00C67AD2" w:rsidRDefault="00C67AD2" w:rsidP="00C67AD2">
      <w:pPr>
        <w:numPr>
          <w:ilvl w:val="0"/>
          <w:numId w:val="1"/>
        </w:numPr>
      </w:pPr>
      <w:r>
        <w:t>Team Building</w:t>
      </w:r>
    </w:p>
    <w:p w:rsidR="00C67AD2" w:rsidRDefault="00C67AD2" w:rsidP="00C67AD2">
      <w:pPr>
        <w:numPr>
          <w:ilvl w:val="0"/>
          <w:numId w:val="1"/>
        </w:numPr>
      </w:pPr>
      <w:r>
        <w:t>Confidence Building and Adventure</w:t>
      </w:r>
      <w:r>
        <w:rPr>
          <w:lang w:val="en-IN"/>
        </w:rPr>
        <w:t xml:space="preserve"> Trip</w:t>
      </w:r>
    </w:p>
    <w:p w:rsidR="00C67AD2" w:rsidRDefault="00C67AD2" w:rsidP="00C67AD2">
      <w:pPr>
        <w:numPr>
          <w:ilvl w:val="0"/>
          <w:numId w:val="1"/>
        </w:numPr>
      </w:pPr>
      <w:r>
        <w:t>Motivational Games</w:t>
      </w:r>
    </w:p>
    <w:p w:rsidR="00C67AD2" w:rsidRDefault="00C67AD2" w:rsidP="00C67AD2"/>
    <w:p w:rsidR="00C67AD2" w:rsidRDefault="00C67AD2" w:rsidP="00C67AD2"/>
    <w:p w:rsidR="00C67AD2" w:rsidRDefault="00C67AD2" w:rsidP="00C67AD2">
      <w:pPr>
        <w:rPr>
          <w:b/>
          <w:bCs/>
        </w:rPr>
      </w:pPr>
      <w:r>
        <w:rPr>
          <w:b/>
          <w:bCs/>
        </w:rPr>
        <w:t>V - Projects</w:t>
      </w:r>
    </w:p>
    <w:p w:rsidR="00C67AD2" w:rsidRDefault="00C67AD2" w:rsidP="00C67AD2">
      <w:pPr>
        <w:numPr>
          <w:ilvl w:val="0"/>
          <w:numId w:val="1"/>
        </w:numPr>
      </w:pPr>
      <w:r>
        <w:lastRenderedPageBreak/>
        <w:t>Industry Projects for Design</w:t>
      </w:r>
    </w:p>
    <w:p w:rsidR="00C67AD2" w:rsidRDefault="00C67AD2" w:rsidP="00C67AD2">
      <w:pPr>
        <w:rPr>
          <w:b/>
          <w:bCs/>
          <w:sz w:val="24"/>
          <w:szCs w:val="24"/>
        </w:rPr>
      </w:pPr>
    </w:p>
    <w:p w:rsidR="00C67AD2" w:rsidRDefault="00C67AD2" w:rsidP="00C67AD2"/>
    <w:p w:rsidR="00C67AD2" w:rsidRDefault="00C67AD2" w:rsidP="00C67AD2">
      <w:pPr>
        <w:rPr>
          <w:b/>
          <w:bCs/>
          <w:sz w:val="21"/>
          <w:szCs w:val="21"/>
        </w:rPr>
      </w:pPr>
      <w:r>
        <w:rPr>
          <w:b/>
          <w:bCs/>
          <w:sz w:val="21"/>
          <w:szCs w:val="21"/>
        </w:rPr>
        <w:t>VI - CAD Software skill and Industry Application</w:t>
      </w:r>
    </w:p>
    <w:p w:rsidR="00C67AD2" w:rsidRDefault="00C67AD2" w:rsidP="00C67AD2">
      <w:pPr>
        <w:rPr>
          <w:b/>
          <w:bCs/>
        </w:rPr>
      </w:pPr>
      <w:r>
        <w:rPr>
          <w:b/>
          <w:bCs/>
        </w:rPr>
        <w:t xml:space="preserve">Using industry leading software tools like </w:t>
      </w:r>
      <w:proofErr w:type="spellStart"/>
      <w:r>
        <w:rPr>
          <w:b/>
          <w:bCs/>
        </w:rPr>
        <w:t>Creo</w:t>
      </w:r>
      <w:proofErr w:type="spellEnd"/>
      <w:r>
        <w:rPr>
          <w:b/>
          <w:bCs/>
        </w:rPr>
        <w:t xml:space="preserve">, </w:t>
      </w:r>
      <w:proofErr w:type="spellStart"/>
      <w:r>
        <w:rPr>
          <w:b/>
          <w:bCs/>
        </w:rPr>
        <w:t>Catia</w:t>
      </w:r>
      <w:proofErr w:type="spellEnd"/>
      <w:r>
        <w:rPr>
          <w:b/>
          <w:bCs/>
        </w:rPr>
        <w:t xml:space="preserve">, </w:t>
      </w:r>
      <w:proofErr w:type="spellStart"/>
      <w:r>
        <w:rPr>
          <w:b/>
          <w:bCs/>
        </w:rPr>
        <w:t>Nx</w:t>
      </w:r>
      <w:proofErr w:type="spellEnd"/>
      <w:r>
        <w:rPr>
          <w:b/>
          <w:bCs/>
        </w:rPr>
        <w:t xml:space="preserve">, </w:t>
      </w:r>
      <w:proofErr w:type="spellStart"/>
      <w:r>
        <w:rPr>
          <w:b/>
          <w:bCs/>
        </w:rPr>
        <w:t>ZWCad</w:t>
      </w:r>
      <w:proofErr w:type="spellEnd"/>
      <w:r>
        <w:rPr>
          <w:b/>
          <w:bCs/>
        </w:rPr>
        <w:t xml:space="preserve"> </w:t>
      </w:r>
      <w:proofErr w:type="gramStart"/>
      <w:r>
        <w:rPr>
          <w:b/>
          <w:bCs/>
        </w:rPr>
        <w:t>( Logos</w:t>
      </w:r>
      <w:proofErr w:type="gramEnd"/>
      <w:r>
        <w:rPr>
          <w:b/>
          <w:bCs/>
        </w:rPr>
        <w:t xml:space="preserve"> of software )</w:t>
      </w:r>
    </w:p>
    <w:p w:rsidR="00C67AD2" w:rsidRDefault="00C67AD2" w:rsidP="00C67AD2">
      <w:pPr>
        <w:rPr>
          <w:b/>
          <w:bCs/>
        </w:rPr>
      </w:pPr>
    </w:p>
    <w:p w:rsidR="00C67AD2" w:rsidRDefault="00C67AD2" w:rsidP="00C67AD2">
      <w:pPr>
        <w:rPr>
          <w:b/>
          <w:bCs/>
        </w:rPr>
      </w:pPr>
      <w:r>
        <w:rPr>
          <w:b/>
          <w:bCs/>
        </w:rPr>
        <w:t>Sol</w:t>
      </w:r>
      <w:r>
        <w:rPr>
          <w:b/>
          <w:bCs/>
          <w:lang w:val="en-IN"/>
        </w:rPr>
        <w:t>i</w:t>
      </w:r>
      <w:r>
        <w:rPr>
          <w:b/>
          <w:bCs/>
        </w:rPr>
        <w:t>d and Surface Modeling Techniques</w:t>
      </w:r>
    </w:p>
    <w:p w:rsidR="00C67AD2" w:rsidRDefault="00C67AD2" w:rsidP="00C67AD2">
      <w:pPr>
        <w:numPr>
          <w:ilvl w:val="0"/>
          <w:numId w:val="1"/>
        </w:numPr>
      </w:pPr>
      <w:proofErr w:type="spellStart"/>
      <w:r>
        <w:t>Creat</w:t>
      </w:r>
      <w:r>
        <w:rPr>
          <w:lang w:val="en-IN"/>
        </w:rPr>
        <w:t>ing</w:t>
      </w:r>
      <w:proofErr w:type="spellEnd"/>
      <w:r>
        <w:t xml:space="preserve"> 3D Models of -</w:t>
      </w:r>
    </w:p>
    <w:p w:rsidR="00C67AD2" w:rsidRDefault="00C67AD2" w:rsidP="00C67AD2">
      <w:pPr>
        <w:numPr>
          <w:ilvl w:val="0"/>
          <w:numId w:val="3"/>
        </w:numPr>
        <w:ind w:left="840"/>
      </w:pPr>
      <w:r>
        <w:t>Machine Components</w:t>
      </w:r>
    </w:p>
    <w:p w:rsidR="00C67AD2" w:rsidRDefault="00C67AD2" w:rsidP="00C67AD2">
      <w:pPr>
        <w:numPr>
          <w:ilvl w:val="0"/>
          <w:numId w:val="3"/>
        </w:numPr>
        <w:ind w:left="840"/>
      </w:pPr>
      <w:r>
        <w:t>Forging Components</w:t>
      </w:r>
    </w:p>
    <w:p w:rsidR="00C67AD2" w:rsidRDefault="00C67AD2" w:rsidP="00C67AD2">
      <w:pPr>
        <w:numPr>
          <w:ilvl w:val="0"/>
          <w:numId w:val="3"/>
        </w:numPr>
        <w:ind w:left="840"/>
      </w:pPr>
      <w:r>
        <w:t>Casting Components</w:t>
      </w:r>
    </w:p>
    <w:p w:rsidR="00C67AD2" w:rsidRDefault="00C67AD2" w:rsidP="00C67AD2">
      <w:pPr>
        <w:numPr>
          <w:ilvl w:val="0"/>
          <w:numId w:val="3"/>
        </w:numPr>
        <w:ind w:left="840"/>
      </w:pPr>
      <w:r>
        <w:t>Plastic Components</w:t>
      </w:r>
    </w:p>
    <w:p w:rsidR="00C67AD2" w:rsidRDefault="00C67AD2" w:rsidP="00C67AD2">
      <w:pPr>
        <w:numPr>
          <w:ilvl w:val="0"/>
          <w:numId w:val="3"/>
        </w:numPr>
        <w:ind w:left="840"/>
      </w:pPr>
      <w:r>
        <w:t>Sheet Metal Components</w:t>
      </w:r>
    </w:p>
    <w:p w:rsidR="00C67AD2" w:rsidRDefault="00C67AD2" w:rsidP="00C67AD2"/>
    <w:p w:rsidR="00C67AD2" w:rsidRDefault="00C67AD2" w:rsidP="00C67AD2">
      <w:pPr>
        <w:rPr>
          <w:b/>
          <w:bCs/>
        </w:rPr>
      </w:pPr>
      <w:r>
        <w:rPr>
          <w:b/>
          <w:bCs/>
        </w:rPr>
        <w:t>Assembly</w:t>
      </w:r>
    </w:p>
    <w:p w:rsidR="00C67AD2" w:rsidRDefault="00C67AD2" w:rsidP="00C67AD2">
      <w:pPr>
        <w:numPr>
          <w:ilvl w:val="0"/>
          <w:numId w:val="4"/>
        </w:numPr>
      </w:pPr>
      <w:r>
        <w:t>Constraining</w:t>
      </w:r>
    </w:p>
    <w:p w:rsidR="00C67AD2" w:rsidRDefault="00C67AD2" w:rsidP="00C67AD2">
      <w:pPr>
        <w:numPr>
          <w:ilvl w:val="0"/>
          <w:numId w:val="4"/>
        </w:numPr>
      </w:pPr>
      <w:r>
        <w:t>Bottom up Assembly Design</w:t>
      </w:r>
    </w:p>
    <w:p w:rsidR="00C67AD2" w:rsidRDefault="00C67AD2" w:rsidP="00C67AD2">
      <w:pPr>
        <w:numPr>
          <w:ilvl w:val="0"/>
          <w:numId w:val="4"/>
        </w:numPr>
      </w:pPr>
      <w:r>
        <w:t>Top-Down Assembly Design</w:t>
      </w:r>
    </w:p>
    <w:p w:rsidR="00C67AD2" w:rsidRDefault="00C67AD2" w:rsidP="00C67AD2">
      <w:pPr>
        <w:numPr>
          <w:ilvl w:val="0"/>
          <w:numId w:val="4"/>
        </w:numPr>
      </w:pPr>
      <w:r>
        <w:t>Manage Large Assemblies</w:t>
      </w:r>
    </w:p>
    <w:p w:rsidR="00C67AD2" w:rsidRDefault="00C67AD2" w:rsidP="00C67AD2"/>
    <w:p w:rsidR="00C67AD2" w:rsidRDefault="00C67AD2" w:rsidP="00C67AD2">
      <w:pPr>
        <w:rPr>
          <w:b/>
          <w:bCs/>
        </w:rPr>
      </w:pPr>
      <w:r>
        <w:rPr>
          <w:b/>
          <w:bCs/>
        </w:rPr>
        <w:t>Ideal Industrial Practices</w:t>
      </w:r>
    </w:p>
    <w:p w:rsidR="00C67AD2" w:rsidRDefault="00C67AD2" w:rsidP="00C67AD2">
      <w:pPr>
        <w:numPr>
          <w:ilvl w:val="0"/>
          <w:numId w:val="4"/>
        </w:numPr>
        <w:ind w:left="400" w:hangingChars="200" w:hanging="400"/>
      </w:pPr>
      <w:r>
        <w:t>Modeling + Application &amp; Working + Manufacturing + Fitment + Tolerance + Datum + GD&amp;T Application</w:t>
      </w:r>
    </w:p>
    <w:p w:rsidR="00C67AD2" w:rsidRDefault="00C67AD2" w:rsidP="00C67AD2">
      <w:pPr>
        <w:ind w:leftChars="-200" w:left="-400"/>
      </w:pPr>
    </w:p>
    <w:p w:rsidR="00C67AD2" w:rsidRDefault="00C67AD2" w:rsidP="00C67AD2">
      <w:pPr>
        <w:rPr>
          <w:b/>
          <w:bCs/>
        </w:rPr>
      </w:pPr>
      <w:r>
        <w:rPr>
          <w:b/>
          <w:bCs/>
        </w:rPr>
        <w:t>Introduction to Mechanism</w:t>
      </w:r>
    </w:p>
    <w:p w:rsidR="00C67AD2" w:rsidRDefault="00C67AD2" w:rsidP="00C67AD2">
      <w:pPr>
        <w:rPr>
          <w:b/>
          <w:bCs/>
        </w:rPr>
      </w:pPr>
    </w:p>
    <w:p w:rsidR="00C67AD2" w:rsidRDefault="00C67AD2" w:rsidP="00C67AD2">
      <w:pPr>
        <w:rPr>
          <w:b/>
          <w:bCs/>
        </w:rPr>
      </w:pPr>
      <w:r>
        <w:rPr>
          <w:b/>
          <w:bCs/>
        </w:rPr>
        <w:t>Industry specific CAD Requirements</w:t>
      </w:r>
    </w:p>
    <w:p w:rsidR="00C67AD2" w:rsidRDefault="00C67AD2" w:rsidP="00C67AD2">
      <w:pPr>
        <w:numPr>
          <w:ilvl w:val="0"/>
          <w:numId w:val="4"/>
        </w:numPr>
      </w:pPr>
      <w:proofErr w:type="spellStart"/>
      <w:r>
        <w:t>Remastering</w:t>
      </w:r>
      <w:proofErr w:type="spellEnd"/>
    </w:p>
    <w:p w:rsidR="00C67AD2" w:rsidRDefault="00C67AD2" w:rsidP="00C67AD2">
      <w:pPr>
        <w:numPr>
          <w:ilvl w:val="0"/>
          <w:numId w:val="4"/>
        </w:numPr>
      </w:pPr>
      <w:r>
        <w:lastRenderedPageBreak/>
        <w:t>Reverse Engineering</w:t>
      </w:r>
    </w:p>
    <w:p w:rsidR="00C67AD2" w:rsidRDefault="00C67AD2" w:rsidP="00C67AD2">
      <w:pPr>
        <w:numPr>
          <w:ilvl w:val="0"/>
          <w:numId w:val="4"/>
        </w:numPr>
      </w:pPr>
      <w:r>
        <w:t>A to B Conversion</w:t>
      </w:r>
    </w:p>
    <w:p w:rsidR="00C67AD2" w:rsidRDefault="00C67AD2" w:rsidP="00C67AD2">
      <w:pPr>
        <w:numPr>
          <w:ilvl w:val="0"/>
          <w:numId w:val="4"/>
        </w:numPr>
      </w:pPr>
      <w:r>
        <w:t>Group Projects</w:t>
      </w:r>
    </w:p>
    <w:p w:rsidR="00C67AD2" w:rsidRDefault="00C67AD2" w:rsidP="00C67AD2">
      <w:pPr>
        <w:rPr>
          <w:b/>
          <w:bCs/>
        </w:rPr>
      </w:pPr>
    </w:p>
    <w:p w:rsidR="00C67AD2" w:rsidRDefault="00C67AD2" w:rsidP="00C67AD2">
      <w:pPr>
        <w:rPr>
          <w:b/>
          <w:bCs/>
        </w:rPr>
      </w:pPr>
      <w:r>
        <w:rPr>
          <w:b/>
          <w:bCs/>
        </w:rPr>
        <w:t>VII - CAE - Finite Element Analysis</w:t>
      </w:r>
    </w:p>
    <w:p w:rsidR="00C67AD2" w:rsidRDefault="00C67AD2" w:rsidP="00C67AD2">
      <w:pPr>
        <w:rPr>
          <w:b/>
          <w:bCs/>
        </w:rPr>
      </w:pPr>
    </w:p>
    <w:p w:rsidR="00C67AD2" w:rsidRDefault="00C67AD2" w:rsidP="00C67AD2">
      <w:pPr>
        <w:rPr>
          <w:b/>
          <w:bCs/>
          <w:color w:val="FF0000"/>
        </w:rPr>
      </w:pPr>
      <w:proofErr w:type="spellStart"/>
      <w:r>
        <w:rPr>
          <w:b/>
          <w:bCs/>
        </w:rPr>
        <w:t>HyperWorks</w:t>
      </w:r>
      <w:proofErr w:type="spellEnd"/>
      <w:r>
        <w:rPr>
          <w:b/>
          <w:bCs/>
        </w:rPr>
        <w:t xml:space="preserve"> </w:t>
      </w:r>
      <w:proofErr w:type="gramStart"/>
      <w:r>
        <w:rPr>
          <w:b/>
          <w:bCs/>
        </w:rPr>
        <w:t xml:space="preserve">( </w:t>
      </w:r>
      <w:proofErr w:type="spellStart"/>
      <w:r>
        <w:rPr>
          <w:b/>
          <w:bCs/>
        </w:rPr>
        <w:t>Hypermesh</w:t>
      </w:r>
      <w:proofErr w:type="spellEnd"/>
      <w:proofErr w:type="gramEnd"/>
      <w:r>
        <w:rPr>
          <w:b/>
          <w:bCs/>
        </w:rPr>
        <w:t xml:space="preserve"> + </w:t>
      </w:r>
      <w:proofErr w:type="spellStart"/>
      <w:r>
        <w:rPr>
          <w:b/>
          <w:bCs/>
        </w:rPr>
        <w:t>Optistruct</w:t>
      </w:r>
      <w:proofErr w:type="spellEnd"/>
      <w:r>
        <w:rPr>
          <w:b/>
          <w:bCs/>
        </w:rPr>
        <w:t xml:space="preserve"> ) &amp; </w:t>
      </w:r>
      <w:proofErr w:type="spellStart"/>
      <w:r>
        <w:rPr>
          <w:b/>
          <w:bCs/>
        </w:rPr>
        <w:t>Ansys</w:t>
      </w:r>
      <w:proofErr w:type="spellEnd"/>
    </w:p>
    <w:p w:rsidR="00C67AD2" w:rsidRDefault="00C67AD2" w:rsidP="00C67AD2">
      <w:r>
        <w:t>Using industry leading software tools</w:t>
      </w:r>
    </w:p>
    <w:p w:rsidR="00C67AD2" w:rsidRDefault="00C67AD2" w:rsidP="00C67AD2">
      <w:pPr>
        <w:numPr>
          <w:ilvl w:val="0"/>
          <w:numId w:val="1"/>
        </w:numPr>
      </w:pPr>
      <w:r>
        <w:rPr>
          <w:lang w:val="en-IN"/>
        </w:rPr>
        <w:t>Introduction to CAE</w:t>
      </w:r>
    </w:p>
    <w:p w:rsidR="00C67AD2" w:rsidRDefault="00C67AD2" w:rsidP="00C67AD2">
      <w:pPr>
        <w:numPr>
          <w:ilvl w:val="0"/>
          <w:numId w:val="1"/>
        </w:numPr>
      </w:pPr>
      <w:proofErr w:type="spellStart"/>
      <w:r>
        <w:rPr>
          <w:lang w:val="en-IN"/>
        </w:rPr>
        <w:t>Modeling</w:t>
      </w:r>
      <w:proofErr w:type="spellEnd"/>
      <w:r>
        <w:rPr>
          <w:lang w:val="en-IN"/>
        </w:rPr>
        <w:t xml:space="preserve"> &amp; Solving Structural problem. </w:t>
      </w:r>
    </w:p>
    <w:p w:rsidR="00C67AD2" w:rsidRDefault="00C67AD2" w:rsidP="00C67AD2">
      <w:pPr>
        <w:numPr>
          <w:ilvl w:val="0"/>
          <w:numId w:val="1"/>
        </w:numPr>
      </w:pPr>
      <w:r>
        <w:rPr>
          <w:lang w:val="en-IN"/>
        </w:rPr>
        <w:t xml:space="preserve">Finite Element </w:t>
      </w:r>
      <w:proofErr w:type="spellStart"/>
      <w:r>
        <w:rPr>
          <w:lang w:val="en-IN"/>
        </w:rPr>
        <w:t>Modeling</w:t>
      </w:r>
      <w:proofErr w:type="spellEnd"/>
      <w:r>
        <w:rPr>
          <w:lang w:val="en-IN"/>
        </w:rPr>
        <w:t xml:space="preserve"> of Plastic &amp; Sheet Metal Component </w:t>
      </w:r>
    </w:p>
    <w:p w:rsidR="00C67AD2" w:rsidRDefault="00C67AD2" w:rsidP="00C67AD2">
      <w:pPr>
        <w:numPr>
          <w:ilvl w:val="0"/>
          <w:numId w:val="1"/>
        </w:numPr>
      </w:pPr>
      <w:r>
        <w:rPr>
          <w:lang w:val="en-IN"/>
        </w:rPr>
        <w:t xml:space="preserve">Finite Element </w:t>
      </w:r>
      <w:proofErr w:type="spellStart"/>
      <w:r>
        <w:rPr>
          <w:lang w:val="en-IN"/>
        </w:rPr>
        <w:t>Modeling</w:t>
      </w:r>
      <w:proofErr w:type="spellEnd"/>
      <w:r>
        <w:rPr>
          <w:lang w:val="en-IN"/>
        </w:rPr>
        <w:t xml:space="preserve"> of Casting Components.</w:t>
      </w:r>
    </w:p>
    <w:p w:rsidR="00C67AD2" w:rsidRDefault="00C67AD2" w:rsidP="00C67AD2">
      <w:pPr>
        <w:numPr>
          <w:ilvl w:val="0"/>
          <w:numId w:val="1"/>
        </w:numPr>
      </w:pPr>
      <w:r>
        <w:rPr>
          <w:lang w:val="en-IN"/>
        </w:rPr>
        <w:t>Meshing Quality Guidelines.</w:t>
      </w:r>
    </w:p>
    <w:p w:rsidR="00C67AD2" w:rsidRDefault="00C67AD2" w:rsidP="00C67AD2">
      <w:pPr>
        <w:numPr>
          <w:ilvl w:val="0"/>
          <w:numId w:val="1"/>
        </w:numPr>
      </w:pPr>
      <w:r>
        <w:rPr>
          <w:lang w:val="en-IN"/>
        </w:rPr>
        <w:t xml:space="preserve">Solving the problem using </w:t>
      </w:r>
      <w:proofErr w:type="spellStart"/>
      <w:r>
        <w:rPr>
          <w:lang w:val="en-IN"/>
        </w:rPr>
        <w:t>Optistruct</w:t>
      </w:r>
      <w:proofErr w:type="spellEnd"/>
      <w:r>
        <w:rPr>
          <w:lang w:val="en-IN"/>
        </w:rPr>
        <w:t xml:space="preserve"> Solver.</w:t>
      </w:r>
    </w:p>
    <w:p w:rsidR="00C67AD2" w:rsidRDefault="00C67AD2" w:rsidP="00C67AD2">
      <w:pPr>
        <w:rPr>
          <w:lang w:val="en-IN"/>
        </w:rPr>
      </w:pPr>
    </w:p>
    <w:p w:rsidR="00C67AD2" w:rsidRDefault="00C67AD2" w:rsidP="00C67AD2">
      <w:pPr>
        <w:rPr>
          <w:b/>
          <w:bCs/>
        </w:rPr>
      </w:pPr>
      <w:r>
        <w:rPr>
          <w:b/>
          <w:bCs/>
        </w:rPr>
        <w:t>ANSYS (APDL + Workbench)</w:t>
      </w:r>
    </w:p>
    <w:p w:rsidR="00C67AD2" w:rsidRDefault="00C67AD2" w:rsidP="00C67AD2">
      <w:pPr>
        <w:numPr>
          <w:ilvl w:val="0"/>
          <w:numId w:val="1"/>
        </w:numPr>
      </w:pPr>
      <w:r>
        <w:t>FEA Theory</w:t>
      </w:r>
    </w:p>
    <w:p w:rsidR="00C67AD2" w:rsidRDefault="00C67AD2" w:rsidP="00C67AD2">
      <w:pPr>
        <w:numPr>
          <w:ilvl w:val="0"/>
          <w:numId w:val="1"/>
        </w:numPr>
      </w:pPr>
      <w:r>
        <w:t>Meshing Technique</w:t>
      </w:r>
    </w:p>
    <w:p w:rsidR="00C67AD2" w:rsidRDefault="00C67AD2" w:rsidP="00C67AD2">
      <w:pPr>
        <w:numPr>
          <w:ilvl w:val="0"/>
          <w:numId w:val="1"/>
        </w:numPr>
      </w:pPr>
      <w:r>
        <w:t>Static Structural Linear or Non Linear (1D, 2D, 3D)</w:t>
      </w:r>
    </w:p>
    <w:p w:rsidR="00C67AD2" w:rsidRDefault="00C67AD2" w:rsidP="00C67AD2">
      <w:pPr>
        <w:numPr>
          <w:ilvl w:val="0"/>
          <w:numId w:val="1"/>
        </w:numPr>
      </w:pPr>
      <w:r>
        <w:t>Thermal Analysis</w:t>
      </w:r>
    </w:p>
    <w:p w:rsidR="00C67AD2" w:rsidRDefault="00C67AD2" w:rsidP="00C67AD2">
      <w:pPr>
        <w:numPr>
          <w:ilvl w:val="0"/>
          <w:numId w:val="1"/>
        </w:numPr>
      </w:pPr>
      <w:r>
        <w:t>Modal Analysis</w:t>
      </w:r>
    </w:p>
    <w:p w:rsidR="00C67AD2" w:rsidRDefault="00C67AD2" w:rsidP="00C67AD2">
      <w:pPr>
        <w:numPr>
          <w:ilvl w:val="0"/>
          <w:numId w:val="1"/>
        </w:numPr>
      </w:pPr>
      <w:r>
        <w:t>Contact Analysis</w:t>
      </w:r>
    </w:p>
    <w:p w:rsidR="00C67AD2" w:rsidRDefault="00C67AD2" w:rsidP="00C67AD2">
      <w:pPr>
        <w:numPr>
          <w:ilvl w:val="0"/>
          <w:numId w:val="1"/>
        </w:numPr>
      </w:pPr>
      <w:r>
        <w:t>Combination of Structural &amp; Thermal Analysis</w:t>
      </w:r>
    </w:p>
    <w:p w:rsidR="00C67AD2" w:rsidRDefault="00C67AD2" w:rsidP="00C67AD2">
      <w:pPr>
        <w:pStyle w:val="ListParagraph"/>
        <w:ind w:left="420"/>
        <w:rPr>
          <w:b/>
          <w:bCs/>
          <w:color w:val="C00000"/>
          <w:sz w:val="24"/>
          <w:szCs w:val="24"/>
        </w:rPr>
      </w:pPr>
    </w:p>
    <w:p w:rsidR="00C67AD2" w:rsidRPr="00C67AD2" w:rsidRDefault="00C67AD2" w:rsidP="00C67AD2">
      <w:pPr>
        <w:pStyle w:val="ListParagraph"/>
        <w:ind w:left="420"/>
        <w:rPr>
          <w:b/>
          <w:bCs/>
          <w:color w:val="C00000"/>
          <w:sz w:val="24"/>
          <w:szCs w:val="24"/>
        </w:rPr>
      </w:pPr>
      <w:r w:rsidRPr="00C67AD2">
        <w:rPr>
          <w:b/>
          <w:bCs/>
          <w:color w:val="C00000"/>
          <w:sz w:val="24"/>
          <w:szCs w:val="24"/>
        </w:rPr>
        <w:t>CADCAMGURU Certified CAD Engineer</w:t>
      </w:r>
    </w:p>
    <w:p w:rsidR="00C67AD2" w:rsidRDefault="00C67AD2" w:rsidP="00C67AD2">
      <w:pPr>
        <w:rPr>
          <w:b/>
          <w:bCs/>
          <w:sz w:val="24"/>
          <w:szCs w:val="24"/>
        </w:rPr>
      </w:pPr>
      <w:r>
        <w:rPr>
          <w:b/>
          <w:bCs/>
          <w:sz w:val="24"/>
          <w:szCs w:val="24"/>
        </w:rPr>
        <w:t>COURSE CONTENT</w:t>
      </w:r>
    </w:p>
    <w:p w:rsidR="00C67AD2" w:rsidRDefault="00C67AD2" w:rsidP="00C67AD2">
      <w:pPr>
        <w:rPr>
          <w:b/>
          <w:bCs/>
        </w:rPr>
      </w:pPr>
      <w:r>
        <w:rPr>
          <w:b/>
          <w:bCs/>
        </w:rPr>
        <w:t xml:space="preserve">I - Design Fundamentals </w:t>
      </w:r>
    </w:p>
    <w:p w:rsidR="00C67AD2" w:rsidRDefault="00C67AD2" w:rsidP="00C67AD2">
      <w:pPr>
        <w:numPr>
          <w:ilvl w:val="0"/>
          <w:numId w:val="1"/>
        </w:numPr>
      </w:pPr>
      <w:r>
        <w:lastRenderedPageBreak/>
        <w:t>Design Cycle</w:t>
      </w:r>
    </w:p>
    <w:p w:rsidR="00C67AD2" w:rsidRDefault="00C67AD2" w:rsidP="00C67AD2">
      <w:pPr>
        <w:numPr>
          <w:ilvl w:val="0"/>
          <w:numId w:val="1"/>
        </w:numPr>
      </w:pPr>
      <w:r>
        <w:t>Drawing Reading</w:t>
      </w:r>
    </w:p>
    <w:p w:rsidR="00C67AD2" w:rsidRDefault="00C67AD2" w:rsidP="00C67AD2">
      <w:pPr>
        <w:numPr>
          <w:ilvl w:val="0"/>
          <w:numId w:val="1"/>
        </w:numPr>
      </w:pPr>
      <w:r>
        <w:t>G&amp;T Symbol and Application</w:t>
      </w:r>
    </w:p>
    <w:p w:rsidR="00C67AD2" w:rsidRDefault="00C67AD2" w:rsidP="00C67AD2"/>
    <w:p w:rsidR="00C67AD2" w:rsidRDefault="00C67AD2" w:rsidP="00C67AD2">
      <w:pPr>
        <w:rPr>
          <w:b/>
          <w:bCs/>
        </w:rPr>
      </w:pPr>
      <w:r>
        <w:rPr>
          <w:b/>
          <w:bCs/>
        </w:rPr>
        <w:t>II - Communication skills and Interview Preparation</w:t>
      </w:r>
    </w:p>
    <w:p w:rsidR="00C67AD2" w:rsidRDefault="00C67AD2" w:rsidP="00C67AD2">
      <w:pPr>
        <w:numPr>
          <w:ilvl w:val="0"/>
          <w:numId w:val="1"/>
        </w:numPr>
      </w:pPr>
      <w:r>
        <w:t>Spoken English</w:t>
      </w:r>
    </w:p>
    <w:p w:rsidR="00C67AD2" w:rsidRDefault="00C67AD2" w:rsidP="00C67AD2">
      <w:pPr>
        <w:numPr>
          <w:ilvl w:val="0"/>
          <w:numId w:val="1"/>
        </w:numPr>
      </w:pPr>
      <w:r>
        <w:t>Group Discussions</w:t>
      </w:r>
    </w:p>
    <w:p w:rsidR="00C67AD2" w:rsidRDefault="00C67AD2" w:rsidP="00C67AD2">
      <w:pPr>
        <w:numPr>
          <w:ilvl w:val="0"/>
          <w:numId w:val="1"/>
        </w:numPr>
      </w:pPr>
      <w:r>
        <w:t>Interview Techniques</w:t>
      </w:r>
    </w:p>
    <w:p w:rsidR="00C67AD2" w:rsidRDefault="00C67AD2" w:rsidP="00C67AD2">
      <w:pPr>
        <w:numPr>
          <w:ilvl w:val="0"/>
          <w:numId w:val="1"/>
        </w:numPr>
      </w:pPr>
      <w:r>
        <w:t>Motivational Programs</w:t>
      </w:r>
    </w:p>
    <w:p w:rsidR="00C67AD2" w:rsidRDefault="00C67AD2" w:rsidP="00C67AD2">
      <w:pPr>
        <w:numPr>
          <w:ilvl w:val="0"/>
          <w:numId w:val="1"/>
        </w:numPr>
      </w:pPr>
      <w:r>
        <w:t>Presentation Skills</w:t>
      </w:r>
    </w:p>
    <w:p w:rsidR="00C67AD2" w:rsidRDefault="00C67AD2" w:rsidP="00C67AD2">
      <w:pPr>
        <w:numPr>
          <w:ilvl w:val="0"/>
          <w:numId w:val="1"/>
        </w:numPr>
      </w:pPr>
      <w:r>
        <w:t>Career Guidance</w:t>
      </w:r>
    </w:p>
    <w:p w:rsidR="00C67AD2" w:rsidRDefault="00C67AD2" w:rsidP="00C67AD2">
      <w:pPr>
        <w:numPr>
          <w:ilvl w:val="0"/>
          <w:numId w:val="1"/>
        </w:numPr>
      </w:pPr>
      <w:r>
        <w:t>Online Aptitude Test Series</w:t>
      </w:r>
    </w:p>
    <w:p w:rsidR="00C67AD2" w:rsidRDefault="00C67AD2" w:rsidP="00C67AD2"/>
    <w:p w:rsidR="00C67AD2" w:rsidRDefault="00C67AD2" w:rsidP="00C67AD2"/>
    <w:p w:rsidR="00C67AD2" w:rsidRDefault="00C67AD2" w:rsidP="00C67AD2">
      <w:pPr>
        <w:rPr>
          <w:b/>
          <w:bCs/>
          <w:sz w:val="24"/>
          <w:szCs w:val="24"/>
        </w:rPr>
      </w:pPr>
    </w:p>
    <w:p w:rsidR="00C67AD2" w:rsidRDefault="00C67AD2" w:rsidP="00C67AD2"/>
    <w:p w:rsidR="00C67AD2" w:rsidRDefault="00C67AD2" w:rsidP="00C67AD2">
      <w:pPr>
        <w:rPr>
          <w:b/>
          <w:bCs/>
          <w:color w:val="FF0000"/>
        </w:rPr>
      </w:pPr>
      <w:r>
        <w:rPr>
          <w:b/>
          <w:bCs/>
          <w:sz w:val="21"/>
          <w:szCs w:val="21"/>
        </w:rPr>
        <w:t>III - CAD Software and Industry Applications</w:t>
      </w:r>
    </w:p>
    <w:p w:rsidR="00C67AD2" w:rsidRDefault="00C67AD2" w:rsidP="00C67AD2">
      <w:pPr>
        <w:rPr>
          <w:b/>
          <w:bCs/>
        </w:rPr>
      </w:pPr>
    </w:p>
    <w:p w:rsidR="00C67AD2" w:rsidRDefault="00C67AD2" w:rsidP="00C67AD2">
      <w:pPr>
        <w:rPr>
          <w:b/>
          <w:bCs/>
        </w:rPr>
      </w:pPr>
      <w:r>
        <w:rPr>
          <w:b/>
          <w:bCs/>
        </w:rPr>
        <w:t xml:space="preserve">Using </w:t>
      </w:r>
      <w:proofErr w:type="spellStart"/>
      <w:r>
        <w:rPr>
          <w:b/>
          <w:bCs/>
        </w:rPr>
        <w:t>Catia</w:t>
      </w:r>
      <w:proofErr w:type="spellEnd"/>
      <w:r>
        <w:rPr>
          <w:b/>
          <w:bCs/>
        </w:rPr>
        <w:t xml:space="preserve">, </w:t>
      </w:r>
      <w:proofErr w:type="spellStart"/>
      <w:r>
        <w:rPr>
          <w:b/>
          <w:bCs/>
        </w:rPr>
        <w:t>Creo</w:t>
      </w:r>
      <w:proofErr w:type="spellEnd"/>
      <w:r>
        <w:rPr>
          <w:b/>
          <w:bCs/>
        </w:rPr>
        <w:t xml:space="preserve">, </w:t>
      </w:r>
      <w:proofErr w:type="spellStart"/>
      <w:r>
        <w:rPr>
          <w:b/>
          <w:bCs/>
        </w:rPr>
        <w:t>Nx</w:t>
      </w:r>
      <w:proofErr w:type="spellEnd"/>
      <w:r>
        <w:rPr>
          <w:b/>
          <w:bCs/>
        </w:rPr>
        <w:t xml:space="preserve"> and ZW CAD</w:t>
      </w:r>
    </w:p>
    <w:p w:rsidR="00C67AD2" w:rsidRDefault="00C67AD2" w:rsidP="00C67AD2">
      <w:pPr>
        <w:rPr>
          <w:b/>
          <w:bCs/>
        </w:rPr>
      </w:pPr>
    </w:p>
    <w:p w:rsidR="00C67AD2" w:rsidRDefault="00C67AD2" w:rsidP="00C67AD2">
      <w:pPr>
        <w:rPr>
          <w:b/>
          <w:bCs/>
        </w:rPr>
      </w:pPr>
      <w:r>
        <w:rPr>
          <w:b/>
          <w:bCs/>
        </w:rPr>
        <w:t>Sold and Surface Modeling Techniques</w:t>
      </w:r>
    </w:p>
    <w:p w:rsidR="00C67AD2" w:rsidRDefault="00C67AD2" w:rsidP="00C67AD2">
      <w:pPr>
        <w:numPr>
          <w:ilvl w:val="0"/>
          <w:numId w:val="1"/>
        </w:numPr>
      </w:pPr>
      <w:r>
        <w:t>Create 3D Models of -</w:t>
      </w:r>
    </w:p>
    <w:p w:rsidR="00C67AD2" w:rsidRDefault="00C67AD2" w:rsidP="00C67AD2">
      <w:pPr>
        <w:numPr>
          <w:ilvl w:val="0"/>
          <w:numId w:val="3"/>
        </w:numPr>
        <w:ind w:left="840"/>
      </w:pPr>
      <w:r>
        <w:t>Forging Components</w:t>
      </w:r>
    </w:p>
    <w:p w:rsidR="00C67AD2" w:rsidRDefault="00C67AD2" w:rsidP="00C67AD2">
      <w:pPr>
        <w:numPr>
          <w:ilvl w:val="0"/>
          <w:numId w:val="3"/>
        </w:numPr>
        <w:ind w:left="840"/>
      </w:pPr>
      <w:r>
        <w:t>Casting Components</w:t>
      </w:r>
    </w:p>
    <w:p w:rsidR="00C67AD2" w:rsidRDefault="00C67AD2" w:rsidP="00C67AD2">
      <w:pPr>
        <w:numPr>
          <w:ilvl w:val="0"/>
          <w:numId w:val="3"/>
        </w:numPr>
        <w:ind w:left="840"/>
      </w:pPr>
      <w:r>
        <w:t>Machines Components</w:t>
      </w:r>
    </w:p>
    <w:p w:rsidR="00C67AD2" w:rsidRDefault="00C67AD2" w:rsidP="00C67AD2">
      <w:pPr>
        <w:numPr>
          <w:ilvl w:val="0"/>
          <w:numId w:val="3"/>
        </w:numPr>
        <w:ind w:left="840"/>
      </w:pPr>
      <w:r>
        <w:t>Plastic Components</w:t>
      </w:r>
    </w:p>
    <w:p w:rsidR="00C67AD2" w:rsidRDefault="00C67AD2" w:rsidP="00C67AD2">
      <w:pPr>
        <w:numPr>
          <w:ilvl w:val="0"/>
          <w:numId w:val="3"/>
        </w:numPr>
        <w:ind w:left="840"/>
      </w:pPr>
      <w:r>
        <w:t>Sheet Metal Components</w:t>
      </w:r>
    </w:p>
    <w:p w:rsidR="00C67AD2" w:rsidRDefault="00C67AD2" w:rsidP="00C67AD2"/>
    <w:p w:rsidR="00C67AD2" w:rsidRDefault="00C67AD2" w:rsidP="00C67AD2">
      <w:pPr>
        <w:rPr>
          <w:b/>
          <w:bCs/>
        </w:rPr>
      </w:pPr>
      <w:r>
        <w:rPr>
          <w:b/>
          <w:bCs/>
        </w:rPr>
        <w:t>Assembly</w:t>
      </w:r>
    </w:p>
    <w:p w:rsidR="00C67AD2" w:rsidRDefault="00C67AD2" w:rsidP="00C67AD2">
      <w:pPr>
        <w:numPr>
          <w:ilvl w:val="0"/>
          <w:numId w:val="4"/>
        </w:numPr>
      </w:pPr>
      <w:r>
        <w:t>Constraining</w:t>
      </w:r>
    </w:p>
    <w:p w:rsidR="00C67AD2" w:rsidRDefault="00C67AD2" w:rsidP="00C67AD2">
      <w:pPr>
        <w:numPr>
          <w:ilvl w:val="0"/>
          <w:numId w:val="4"/>
        </w:numPr>
      </w:pPr>
      <w:r>
        <w:t>Bottom up Assembly Design</w:t>
      </w:r>
    </w:p>
    <w:p w:rsidR="00C67AD2" w:rsidRDefault="00C67AD2" w:rsidP="00C67AD2">
      <w:pPr>
        <w:numPr>
          <w:ilvl w:val="0"/>
          <w:numId w:val="4"/>
        </w:numPr>
      </w:pPr>
      <w:r>
        <w:t>Top-Down Assembly Design</w:t>
      </w:r>
    </w:p>
    <w:p w:rsidR="00C67AD2" w:rsidRDefault="00C67AD2" w:rsidP="00C67AD2">
      <w:pPr>
        <w:numPr>
          <w:ilvl w:val="0"/>
          <w:numId w:val="4"/>
        </w:numPr>
      </w:pPr>
      <w:r>
        <w:t>Manage Large Assemblies</w:t>
      </w:r>
    </w:p>
    <w:p w:rsidR="00C67AD2" w:rsidRDefault="00C67AD2" w:rsidP="00C67AD2"/>
    <w:p w:rsidR="00C67AD2" w:rsidRDefault="00C67AD2" w:rsidP="00C67AD2">
      <w:pPr>
        <w:rPr>
          <w:b/>
          <w:bCs/>
        </w:rPr>
      </w:pPr>
      <w:r>
        <w:rPr>
          <w:b/>
          <w:bCs/>
        </w:rPr>
        <w:t>Ideal Industrial Practices</w:t>
      </w:r>
    </w:p>
    <w:p w:rsidR="00C67AD2" w:rsidRDefault="00C67AD2" w:rsidP="00C67AD2">
      <w:pPr>
        <w:numPr>
          <w:ilvl w:val="0"/>
          <w:numId w:val="4"/>
        </w:numPr>
        <w:ind w:left="400" w:hangingChars="200" w:hanging="400"/>
      </w:pPr>
      <w:r>
        <w:t>Modeling + Application &amp; Working + Manufacturing + Fitment + Tolerance + Datum + GD&amp;T Application</w:t>
      </w:r>
    </w:p>
    <w:p w:rsidR="00C67AD2" w:rsidRDefault="00C67AD2" w:rsidP="00C67AD2">
      <w:pPr>
        <w:ind w:leftChars="-200" w:left="-400"/>
      </w:pPr>
    </w:p>
    <w:p w:rsidR="00C67AD2" w:rsidRDefault="00C67AD2" w:rsidP="00C67AD2">
      <w:pPr>
        <w:rPr>
          <w:b/>
          <w:bCs/>
        </w:rPr>
      </w:pPr>
      <w:r>
        <w:rPr>
          <w:b/>
          <w:bCs/>
        </w:rPr>
        <w:t>Introduction to Mechanism</w:t>
      </w:r>
    </w:p>
    <w:p w:rsidR="00C67AD2" w:rsidRDefault="00C67AD2" w:rsidP="00C67AD2">
      <w:pPr>
        <w:rPr>
          <w:b/>
          <w:bCs/>
        </w:rPr>
      </w:pPr>
    </w:p>
    <w:p w:rsidR="00C67AD2" w:rsidRDefault="00C67AD2" w:rsidP="00C67AD2">
      <w:pPr>
        <w:rPr>
          <w:b/>
          <w:bCs/>
        </w:rPr>
      </w:pPr>
      <w:r>
        <w:rPr>
          <w:b/>
          <w:bCs/>
        </w:rPr>
        <w:t>Industry CAD Requirements</w:t>
      </w:r>
    </w:p>
    <w:p w:rsidR="00C67AD2" w:rsidRDefault="00C67AD2" w:rsidP="00C67AD2">
      <w:pPr>
        <w:numPr>
          <w:ilvl w:val="0"/>
          <w:numId w:val="4"/>
        </w:numPr>
      </w:pPr>
      <w:proofErr w:type="spellStart"/>
      <w:r>
        <w:t>Remastering</w:t>
      </w:r>
      <w:proofErr w:type="spellEnd"/>
    </w:p>
    <w:p w:rsidR="00C67AD2" w:rsidRDefault="00C67AD2" w:rsidP="00C67AD2">
      <w:pPr>
        <w:numPr>
          <w:ilvl w:val="0"/>
          <w:numId w:val="4"/>
        </w:numPr>
      </w:pPr>
      <w:r>
        <w:t>Reverse Engineering</w:t>
      </w:r>
    </w:p>
    <w:p w:rsidR="00C67AD2" w:rsidRDefault="00C67AD2" w:rsidP="00C67AD2">
      <w:pPr>
        <w:numPr>
          <w:ilvl w:val="0"/>
          <w:numId w:val="4"/>
        </w:numPr>
      </w:pPr>
      <w:r>
        <w:t>A to B Conversion</w:t>
      </w:r>
    </w:p>
    <w:p w:rsidR="00C67AD2" w:rsidRDefault="00C67AD2" w:rsidP="00C67AD2">
      <w:pPr>
        <w:numPr>
          <w:ilvl w:val="0"/>
          <w:numId w:val="6"/>
        </w:numPr>
      </w:pPr>
      <w:r>
        <w:t>Group Projects</w:t>
      </w:r>
    </w:p>
    <w:p w:rsidR="00C67AD2" w:rsidRDefault="00C67AD2" w:rsidP="00C67AD2"/>
    <w:p w:rsidR="00C67AD2" w:rsidRDefault="00C67AD2" w:rsidP="00C67AD2"/>
    <w:p w:rsidR="00C67AD2" w:rsidRDefault="00C67AD2" w:rsidP="00C67AD2">
      <w:pPr>
        <w:rPr>
          <w:b/>
          <w:bCs/>
          <w:sz w:val="21"/>
          <w:szCs w:val="21"/>
        </w:rPr>
      </w:pPr>
      <w:r>
        <w:rPr>
          <w:b/>
          <w:bCs/>
          <w:sz w:val="21"/>
          <w:szCs w:val="21"/>
        </w:rPr>
        <w:t>IV - Projects</w:t>
      </w:r>
    </w:p>
    <w:p w:rsidR="00C67AD2" w:rsidRDefault="00C67AD2" w:rsidP="00C67AD2">
      <w:pPr>
        <w:numPr>
          <w:ilvl w:val="0"/>
          <w:numId w:val="1"/>
        </w:numPr>
      </w:pPr>
      <w:r>
        <w:t>Industry Projects for Design</w:t>
      </w:r>
    </w:p>
    <w:p w:rsidR="00CC1A4E" w:rsidRDefault="00CC1A4E" w:rsidP="00CC1A4E"/>
    <w:p w:rsidR="00C67AD2" w:rsidRDefault="00C67AD2" w:rsidP="00C67AD2">
      <w:pPr>
        <w:numPr>
          <w:ilvl w:val="0"/>
          <w:numId w:val="6"/>
        </w:numPr>
      </w:pPr>
      <w:r>
        <w:br w:type="page"/>
      </w:r>
    </w:p>
    <w:p w:rsidR="00C67AD2" w:rsidRDefault="00C67AD2" w:rsidP="00C67AD2">
      <w:pPr>
        <w:rPr>
          <w:b/>
          <w:bCs/>
          <w:sz w:val="24"/>
          <w:szCs w:val="24"/>
        </w:rPr>
      </w:pPr>
      <w:r>
        <w:rPr>
          <w:b/>
          <w:bCs/>
          <w:sz w:val="24"/>
          <w:szCs w:val="24"/>
        </w:rPr>
        <w:lastRenderedPageBreak/>
        <w:t xml:space="preserve">24x7 </w:t>
      </w:r>
      <w:proofErr w:type="gramStart"/>
      <w:r>
        <w:rPr>
          <w:b/>
          <w:bCs/>
          <w:sz w:val="24"/>
          <w:szCs w:val="24"/>
        </w:rPr>
        <w:t>Online</w:t>
      </w:r>
      <w:proofErr w:type="gramEnd"/>
      <w:r>
        <w:rPr>
          <w:b/>
          <w:bCs/>
          <w:sz w:val="24"/>
          <w:szCs w:val="24"/>
        </w:rPr>
        <w:t xml:space="preserve"> e-Learning Portal on www.guruonnet.com</w:t>
      </w:r>
    </w:p>
    <w:p w:rsidR="00C67AD2" w:rsidRDefault="00C67AD2" w:rsidP="00C67AD2">
      <w:pPr>
        <w:rPr>
          <w:b/>
          <w:bCs/>
          <w:sz w:val="24"/>
          <w:szCs w:val="24"/>
        </w:rPr>
      </w:pPr>
    </w:p>
    <w:p w:rsidR="00C67AD2" w:rsidRDefault="00C67AD2" w:rsidP="00C67AD2">
      <w:r>
        <w:t>www.guruonnet.com is a proprietary e-learning portal of CADCAMGURU, available 24x7 to the st</w:t>
      </w:r>
      <w:r w:rsidR="00174892">
        <w:t>udents. This is useful for self-</w:t>
      </w:r>
      <w:r>
        <w:t xml:space="preserve">learning and extra practice. The placement assistance process is also </w:t>
      </w:r>
      <w:proofErr w:type="spellStart"/>
      <w:r>
        <w:t>organised</w:t>
      </w:r>
      <w:proofErr w:type="spellEnd"/>
      <w:r>
        <w:t xml:space="preserve"> through this portal.</w:t>
      </w:r>
    </w:p>
    <w:p w:rsidR="00C67AD2" w:rsidRDefault="00C67AD2" w:rsidP="00C67AD2">
      <w:r>
        <w:t xml:space="preserve">The key features of </w:t>
      </w:r>
      <w:proofErr w:type="spellStart"/>
      <w:r>
        <w:t>Guruonnet</w:t>
      </w:r>
      <w:proofErr w:type="spellEnd"/>
      <w:r>
        <w:t xml:space="preserve"> e-learning portal are as follows:</w:t>
      </w:r>
    </w:p>
    <w:p w:rsidR="00C67AD2" w:rsidRDefault="00C67AD2" w:rsidP="00C67AD2"/>
    <w:p w:rsidR="00C67AD2" w:rsidRDefault="00C67AD2" w:rsidP="00C67AD2">
      <w:pPr>
        <w:numPr>
          <w:ilvl w:val="0"/>
          <w:numId w:val="6"/>
        </w:numPr>
      </w:pPr>
      <w:r>
        <w:t>Online books in PDF format</w:t>
      </w:r>
    </w:p>
    <w:p w:rsidR="00C67AD2" w:rsidRDefault="00C67AD2" w:rsidP="00C67AD2">
      <w:pPr>
        <w:numPr>
          <w:ilvl w:val="0"/>
          <w:numId w:val="6"/>
        </w:numPr>
      </w:pPr>
      <w:r>
        <w:t>Online discussion forum</w:t>
      </w:r>
    </w:p>
    <w:p w:rsidR="00C67AD2" w:rsidRDefault="00C67AD2" w:rsidP="00C67AD2">
      <w:pPr>
        <w:numPr>
          <w:ilvl w:val="0"/>
          <w:numId w:val="6"/>
        </w:numPr>
      </w:pPr>
      <w:r>
        <w:t>Online assignment sharing</w:t>
      </w:r>
    </w:p>
    <w:p w:rsidR="00C67AD2" w:rsidRDefault="00C67AD2" w:rsidP="00C67AD2">
      <w:pPr>
        <w:numPr>
          <w:ilvl w:val="0"/>
          <w:numId w:val="6"/>
        </w:numPr>
      </w:pPr>
      <w:r>
        <w:t>Online aptitude test</w:t>
      </w:r>
    </w:p>
    <w:p w:rsidR="00C67AD2" w:rsidRDefault="00C67AD2" w:rsidP="00C67AD2">
      <w:pPr>
        <w:numPr>
          <w:ilvl w:val="0"/>
          <w:numId w:val="6"/>
        </w:numPr>
      </w:pPr>
      <w:r>
        <w:rPr>
          <w:lang w:val="en-IN"/>
        </w:rPr>
        <w:t>Online Student Performance Report</w:t>
      </w:r>
    </w:p>
    <w:p w:rsidR="00C67AD2" w:rsidRDefault="00C67AD2" w:rsidP="00C67AD2">
      <w:pPr>
        <w:numPr>
          <w:ilvl w:val="0"/>
          <w:numId w:val="6"/>
        </w:numPr>
      </w:pPr>
      <w:r>
        <w:rPr>
          <w:lang w:val="en-IN"/>
        </w:rPr>
        <w:t xml:space="preserve">CATIA e-learning support from </w:t>
      </w:r>
      <w:proofErr w:type="spellStart"/>
      <w:r>
        <w:t>Dassault</w:t>
      </w:r>
      <w:proofErr w:type="spellEnd"/>
      <w:r>
        <w:t xml:space="preserve"> </w:t>
      </w:r>
      <w:proofErr w:type="spellStart"/>
      <w:r>
        <w:t>Systèmes</w:t>
      </w:r>
      <w:proofErr w:type="spellEnd"/>
      <w:r>
        <w:t xml:space="preserve"> </w:t>
      </w:r>
      <w:r>
        <w:rPr>
          <w:lang w:val="en-IN"/>
        </w:rPr>
        <w:t>for 1 Year</w:t>
      </w:r>
    </w:p>
    <w:p w:rsidR="00C67AD2" w:rsidRDefault="00C67AD2" w:rsidP="00C67AD2">
      <w:pPr>
        <w:numPr>
          <w:ilvl w:val="0"/>
          <w:numId w:val="6"/>
        </w:numPr>
      </w:pPr>
      <w:r>
        <w:rPr>
          <w:lang w:val="en-IN"/>
        </w:rPr>
        <w:t>Online Training Schedule</w:t>
      </w:r>
    </w:p>
    <w:p w:rsidR="00C67AD2" w:rsidRDefault="00C67AD2" w:rsidP="00C67AD2">
      <w:pPr>
        <w:numPr>
          <w:ilvl w:val="0"/>
          <w:numId w:val="6"/>
        </w:numPr>
      </w:pPr>
      <w:r>
        <w:t>Placement notice of new job opportunities</w:t>
      </w:r>
    </w:p>
    <w:p w:rsidR="00C67AD2" w:rsidRDefault="00C67AD2" w:rsidP="00C67AD2">
      <w:pPr>
        <w:numPr>
          <w:ilvl w:val="0"/>
          <w:numId w:val="6"/>
        </w:numPr>
      </w:pPr>
      <w:r>
        <w:t xml:space="preserve">Students can apply for a job opening </w:t>
      </w:r>
    </w:p>
    <w:p w:rsidR="00C67AD2" w:rsidRDefault="00C67AD2" w:rsidP="00C67AD2">
      <w:pPr>
        <w:numPr>
          <w:ilvl w:val="0"/>
          <w:numId w:val="6"/>
        </w:numPr>
      </w:pPr>
      <w:r>
        <w:rPr>
          <w:lang w:val="en-IN"/>
        </w:rPr>
        <w:t>Online Company Placement Feedback</w:t>
      </w:r>
    </w:p>
    <w:p w:rsidR="00C67AD2" w:rsidRDefault="00C67AD2" w:rsidP="00C67AD2">
      <w:pPr>
        <w:numPr>
          <w:ilvl w:val="0"/>
          <w:numId w:val="6"/>
        </w:numPr>
        <w:rPr>
          <w:b/>
          <w:bCs/>
          <w:sz w:val="24"/>
          <w:szCs w:val="24"/>
        </w:rPr>
      </w:pPr>
      <w:r>
        <w:rPr>
          <w:b/>
          <w:bCs/>
          <w:sz w:val="24"/>
          <w:szCs w:val="24"/>
        </w:rPr>
        <w:br w:type="page"/>
      </w:r>
    </w:p>
    <w:p w:rsidR="00C67AD2" w:rsidRDefault="00C67AD2" w:rsidP="00C67AD2">
      <w:pPr>
        <w:rPr>
          <w:b/>
          <w:bCs/>
          <w:sz w:val="24"/>
          <w:szCs w:val="24"/>
        </w:rPr>
      </w:pPr>
      <w:r>
        <w:rPr>
          <w:b/>
          <w:bCs/>
          <w:sz w:val="24"/>
          <w:szCs w:val="24"/>
        </w:rPr>
        <w:lastRenderedPageBreak/>
        <w:t>Placement Assistance @ CADCAMGURU</w:t>
      </w:r>
    </w:p>
    <w:p w:rsidR="00C67AD2" w:rsidRDefault="00C67AD2" w:rsidP="00C67AD2"/>
    <w:p w:rsidR="00C67AD2" w:rsidRDefault="00174892" w:rsidP="00C67AD2">
      <w:r w:rsidRPr="001136CA">
        <w:rPr>
          <w:color w:val="FF0000"/>
        </w:rPr>
        <w:t xml:space="preserve">We at CADCAMGURU bring out the best in our students. We build a bridge between colleges and the main industry. </w:t>
      </w:r>
      <w:r w:rsidR="00C67AD2">
        <w:t>CADCAMGURU provides 100% Placement Assistance to the students of both the Career Courses i.e. CADCAMGURU Certified Design Engineer and CADCAMGURU Certified CAD Engineer.</w:t>
      </w:r>
      <w:r>
        <w:t xml:space="preserve"> </w:t>
      </w:r>
      <w:r w:rsidR="00C67AD2">
        <w:t xml:space="preserve">CADCAMGURU has got excellent facilities for conducting campus drives at its corporate center in </w:t>
      </w:r>
      <w:proofErr w:type="spellStart"/>
      <w:r w:rsidR="00C67AD2">
        <w:t>Dhankawadi</w:t>
      </w:r>
      <w:proofErr w:type="spellEnd"/>
      <w:r w:rsidR="00C67AD2">
        <w:t>, Pune. All the students come to this center for placements after successful course completion.</w:t>
      </w:r>
    </w:p>
    <w:p w:rsidR="00C67AD2" w:rsidRDefault="00C67AD2" w:rsidP="00C67AD2"/>
    <w:p w:rsidR="00C67AD2" w:rsidRDefault="00C67AD2" w:rsidP="00C67AD2">
      <w:pPr>
        <w:rPr>
          <w:b/>
          <w:bCs/>
          <w:i/>
          <w:iCs/>
          <w:color w:val="943634" w:themeColor="accent2" w:themeShade="BF"/>
          <w:sz w:val="22"/>
          <w:szCs w:val="22"/>
        </w:rPr>
      </w:pPr>
      <w:r>
        <w:rPr>
          <w:b/>
          <w:bCs/>
          <w:i/>
          <w:iCs/>
          <w:color w:val="943634" w:themeColor="accent2" w:themeShade="BF"/>
          <w:sz w:val="22"/>
          <w:szCs w:val="22"/>
        </w:rPr>
        <w:t>(Logos of Top Companies visiting CADCAMGURU)</w:t>
      </w:r>
    </w:p>
    <w:p w:rsidR="00C67AD2" w:rsidRDefault="00C67AD2" w:rsidP="00C67AD2"/>
    <w:p w:rsidR="00C67AD2" w:rsidRDefault="00C67AD2" w:rsidP="00C67AD2">
      <w:r>
        <w:t>The companies visiting CADCAMGURU Campus look for 3 basic qualities in a candidate:</w:t>
      </w:r>
    </w:p>
    <w:p w:rsidR="00C67AD2" w:rsidRDefault="00C67AD2" w:rsidP="00C67AD2">
      <w:pPr>
        <w:numPr>
          <w:ilvl w:val="0"/>
          <w:numId w:val="6"/>
        </w:numPr>
      </w:pPr>
      <w:r>
        <w:t>Attitude</w:t>
      </w:r>
    </w:p>
    <w:p w:rsidR="00C67AD2" w:rsidRDefault="00C67AD2" w:rsidP="00C67AD2">
      <w:pPr>
        <w:numPr>
          <w:ilvl w:val="0"/>
          <w:numId w:val="6"/>
        </w:numPr>
      </w:pPr>
      <w:r>
        <w:t>Skills</w:t>
      </w:r>
    </w:p>
    <w:p w:rsidR="00C67AD2" w:rsidRDefault="00C67AD2" w:rsidP="00C67AD2">
      <w:pPr>
        <w:numPr>
          <w:ilvl w:val="0"/>
          <w:numId w:val="6"/>
        </w:numPr>
      </w:pPr>
      <w:r>
        <w:t>Knowledge</w:t>
      </w:r>
    </w:p>
    <w:p w:rsidR="00C67AD2" w:rsidRDefault="00C67AD2" w:rsidP="00C67AD2"/>
    <w:p w:rsidR="00C67AD2" w:rsidRDefault="00C67AD2" w:rsidP="00C67AD2">
      <w:r>
        <w:t>The placement process at CADCAMGURU is as follows:</w:t>
      </w:r>
    </w:p>
    <w:p w:rsidR="00C67AD2" w:rsidRDefault="00C67AD2" w:rsidP="00C67AD2">
      <w:pPr>
        <w:numPr>
          <w:ilvl w:val="0"/>
          <w:numId w:val="7"/>
        </w:numPr>
      </w:pPr>
      <w:r>
        <w:t>Job requirement received from the Company at CADCAMGURU corporate office.</w:t>
      </w:r>
    </w:p>
    <w:p w:rsidR="00C67AD2" w:rsidRDefault="00C67AD2" w:rsidP="00C67AD2">
      <w:pPr>
        <w:numPr>
          <w:ilvl w:val="0"/>
          <w:numId w:val="7"/>
        </w:numPr>
      </w:pPr>
      <w:r>
        <w:t xml:space="preserve">Job requirement is displayed on </w:t>
      </w:r>
      <w:proofErr w:type="spellStart"/>
      <w:r>
        <w:t>Guruonnet</w:t>
      </w:r>
      <w:proofErr w:type="spellEnd"/>
      <w:r>
        <w:t xml:space="preserve"> Online Portal.</w:t>
      </w:r>
    </w:p>
    <w:p w:rsidR="00C67AD2" w:rsidRDefault="00C67AD2" w:rsidP="00C67AD2">
      <w:pPr>
        <w:numPr>
          <w:ilvl w:val="0"/>
          <w:numId w:val="7"/>
        </w:numPr>
      </w:pPr>
      <w:r>
        <w:t xml:space="preserve">Interested students apply for the job opening via </w:t>
      </w:r>
      <w:proofErr w:type="spellStart"/>
      <w:r>
        <w:t>Guruonnet</w:t>
      </w:r>
      <w:proofErr w:type="spellEnd"/>
      <w:r>
        <w:t xml:space="preserve"> Online Portal from any location.</w:t>
      </w:r>
    </w:p>
    <w:p w:rsidR="00C67AD2" w:rsidRDefault="00C67AD2" w:rsidP="00C67AD2">
      <w:pPr>
        <w:numPr>
          <w:ilvl w:val="0"/>
          <w:numId w:val="7"/>
        </w:numPr>
      </w:pPr>
      <w:r>
        <w:t>Data of Interested students emailed to the Company</w:t>
      </w:r>
    </w:p>
    <w:p w:rsidR="00C67AD2" w:rsidRDefault="00C67AD2" w:rsidP="00C67AD2">
      <w:pPr>
        <w:numPr>
          <w:ilvl w:val="0"/>
          <w:numId w:val="7"/>
        </w:numPr>
      </w:pPr>
      <w:r>
        <w:t xml:space="preserve">Shortlisting of the candidates is done by the Company </w:t>
      </w:r>
    </w:p>
    <w:p w:rsidR="00C67AD2" w:rsidRDefault="00C67AD2" w:rsidP="00C67AD2">
      <w:pPr>
        <w:numPr>
          <w:ilvl w:val="0"/>
          <w:numId w:val="7"/>
        </w:numPr>
      </w:pPr>
      <w:r>
        <w:t>Aptitude Test</w:t>
      </w:r>
    </w:p>
    <w:p w:rsidR="00C67AD2" w:rsidRDefault="00C67AD2" w:rsidP="00C67AD2">
      <w:pPr>
        <w:numPr>
          <w:ilvl w:val="0"/>
          <w:numId w:val="7"/>
        </w:numPr>
      </w:pPr>
      <w:r>
        <w:t>CAD Modeling Test</w:t>
      </w:r>
    </w:p>
    <w:p w:rsidR="00C67AD2" w:rsidRDefault="00C67AD2" w:rsidP="00C67AD2">
      <w:pPr>
        <w:numPr>
          <w:ilvl w:val="0"/>
          <w:numId w:val="7"/>
        </w:numPr>
      </w:pPr>
      <w:r>
        <w:t>Technical Interview</w:t>
      </w:r>
    </w:p>
    <w:p w:rsidR="00C67AD2" w:rsidRDefault="00C67AD2" w:rsidP="00C67AD2">
      <w:pPr>
        <w:numPr>
          <w:ilvl w:val="0"/>
          <w:numId w:val="7"/>
        </w:numPr>
      </w:pPr>
      <w:r>
        <w:t>HR Interview</w:t>
      </w:r>
    </w:p>
    <w:p w:rsidR="00C67AD2" w:rsidRDefault="00C67AD2" w:rsidP="00C67AD2">
      <w:pPr>
        <w:numPr>
          <w:ilvl w:val="0"/>
          <w:numId w:val="7"/>
        </w:numPr>
      </w:pPr>
      <w:r>
        <w:t>Offer letter to the selected candidates</w:t>
      </w:r>
    </w:p>
    <w:p w:rsidR="00C67AD2" w:rsidRDefault="00C67AD2" w:rsidP="00C67AD2"/>
    <w:p w:rsidR="00C67AD2" w:rsidRDefault="00C67AD2" w:rsidP="00C67AD2"/>
    <w:p w:rsidR="00C67AD2" w:rsidRDefault="00C67AD2" w:rsidP="00C67AD2">
      <w:r>
        <w:lastRenderedPageBreak/>
        <w:t>CADCAMGURU undertakes Booster session for students who require additional help for cracking the interview process.</w:t>
      </w:r>
    </w:p>
    <w:p w:rsidR="00C67AD2" w:rsidRDefault="00C67AD2" w:rsidP="00C67AD2"/>
    <w:p w:rsidR="00C67AD2" w:rsidRDefault="00C67AD2" w:rsidP="00C67AD2">
      <w:r>
        <w:t>Guest lectures from prominent industry experts and CADCAMGURU alumni are arranged regularly to provide valuable guidance to our students on industry practices, attitude and teamwork.</w:t>
      </w:r>
    </w:p>
    <w:p w:rsidR="00C67AD2" w:rsidRDefault="00C67AD2" w:rsidP="00C67AD2"/>
    <w:p w:rsidR="00C67AD2" w:rsidRDefault="00C67AD2" w:rsidP="00C67AD2">
      <w:pPr>
        <w:rPr>
          <w:b/>
          <w:bCs/>
          <w:sz w:val="24"/>
          <w:szCs w:val="24"/>
        </w:rPr>
      </w:pPr>
      <w:r>
        <w:rPr>
          <w:b/>
          <w:bCs/>
          <w:sz w:val="24"/>
          <w:szCs w:val="24"/>
        </w:rPr>
        <w:t>Student Testimonials</w:t>
      </w:r>
    </w:p>
    <w:p w:rsidR="008E3FE3" w:rsidRDefault="008E3FE3" w:rsidP="00C67AD2">
      <w:pPr>
        <w:rPr>
          <w:bCs/>
          <w:sz w:val="24"/>
          <w:szCs w:val="24"/>
        </w:rPr>
      </w:pPr>
      <w:r>
        <w:rPr>
          <w:b/>
          <w:bCs/>
          <w:sz w:val="24"/>
          <w:szCs w:val="24"/>
        </w:rPr>
        <w:t xml:space="preserve">Testimonial 1 – </w:t>
      </w:r>
      <w:r w:rsidRPr="008E3FE3">
        <w:rPr>
          <w:bCs/>
          <w:sz w:val="24"/>
          <w:szCs w:val="24"/>
        </w:rPr>
        <w:t xml:space="preserve">My Engineering score was good. I also had 3 years of experience in the industry. I got through CADCAMGURU for their Design and CAD courses. This really fuelled my career. I became more focused and my CV was circulated through top MNCs. </w:t>
      </w:r>
      <w:r>
        <w:rPr>
          <w:bCs/>
          <w:sz w:val="24"/>
          <w:szCs w:val="24"/>
        </w:rPr>
        <w:t>I learnt all the tools necessary to better my career at CADCAMGURU. Now I am working with top MNC and dream to shine brighter. All thanks to CADCAMGURU.</w:t>
      </w:r>
    </w:p>
    <w:p w:rsidR="008E3FE3" w:rsidRDefault="008E3FE3" w:rsidP="00C67AD2">
      <w:pPr>
        <w:rPr>
          <w:bCs/>
          <w:sz w:val="24"/>
          <w:szCs w:val="24"/>
        </w:rPr>
      </w:pPr>
      <w:r w:rsidRPr="007C1258">
        <w:rPr>
          <w:b/>
          <w:bCs/>
          <w:sz w:val="24"/>
          <w:szCs w:val="24"/>
        </w:rPr>
        <w:t>Testimonial 2</w:t>
      </w:r>
      <w:r>
        <w:rPr>
          <w:bCs/>
          <w:sz w:val="24"/>
          <w:szCs w:val="24"/>
        </w:rPr>
        <w:t xml:space="preserve"> – I got a second class in </w:t>
      </w:r>
      <w:r w:rsidR="0060726F">
        <w:rPr>
          <w:bCs/>
          <w:sz w:val="24"/>
          <w:szCs w:val="24"/>
        </w:rPr>
        <w:t>BE and faced a gap in my engineering course as I had passed out a few years earlier. This really stood as a hurdle in my career. But CADCAMGURU was very supportive. They understood my problem and empathized with it.</w:t>
      </w:r>
      <w:r w:rsidR="007C1258">
        <w:rPr>
          <w:bCs/>
          <w:sz w:val="24"/>
          <w:szCs w:val="24"/>
        </w:rPr>
        <w:t xml:space="preserve"> They gave me a great solution by taking me in to join their Design courses. They really guided me well and encouraged me at every step. I achieved the required skill set and CADCAMGURU and today I am placed at a good company with a good salary.</w:t>
      </w:r>
    </w:p>
    <w:p w:rsidR="007C1258" w:rsidRDefault="007C1258" w:rsidP="00C67AD2">
      <w:pPr>
        <w:rPr>
          <w:bCs/>
          <w:sz w:val="24"/>
          <w:szCs w:val="24"/>
        </w:rPr>
      </w:pPr>
      <w:r w:rsidRPr="007C1258">
        <w:rPr>
          <w:b/>
          <w:bCs/>
          <w:sz w:val="24"/>
          <w:szCs w:val="24"/>
        </w:rPr>
        <w:t xml:space="preserve">Testimonial 3 </w:t>
      </w:r>
      <w:r>
        <w:rPr>
          <w:bCs/>
          <w:sz w:val="24"/>
          <w:szCs w:val="24"/>
        </w:rPr>
        <w:t>– I had a previous work experience in quality/production area and wanted to switch to Engineering Design. I was really confused as to how I will be able to make this switch. CADCAMGURU understood my problem. They taught me all the levels of engineering design courses and made sure that I was ready for placement. They also gave me various options of top companies where I could apply. They counseled me well and today I am happy working with an MNC.</w:t>
      </w:r>
    </w:p>
    <w:p w:rsidR="007C1258" w:rsidRDefault="007C1258" w:rsidP="00C67AD2">
      <w:pPr>
        <w:rPr>
          <w:bCs/>
          <w:sz w:val="24"/>
          <w:szCs w:val="24"/>
        </w:rPr>
      </w:pPr>
      <w:r w:rsidRPr="004300D6">
        <w:rPr>
          <w:b/>
          <w:bCs/>
          <w:sz w:val="24"/>
          <w:szCs w:val="24"/>
        </w:rPr>
        <w:t>Testimonial</w:t>
      </w:r>
      <w:r w:rsidR="004300D6" w:rsidRPr="004300D6">
        <w:rPr>
          <w:b/>
          <w:bCs/>
          <w:sz w:val="24"/>
          <w:szCs w:val="24"/>
        </w:rPr>
        <w:t xml:space="preserve"> 4</w:t>
      </w:r>
      <w:r>
        <w:rPr>
          <w:bCs/>
          <w:sz w:val="24"/>
          <w:szCs w:val="24"/>
        </w:rPr>
        <w:t xml:space="preserve"> – I was a Diploma pass out student. CADCAMGURU suggested me a CAD Engineering Course. </w:t>
      </w:r>
      <w:r w:rsidR="004300D6">
        <w:rPr>
          <w:bCs/>
          <w:sz w:val="24"/>
          <w:szCs w:val="24"/>
        </w:rPr>
        <w:t>They assured me that there is a very good demand in the industry for Diplom</w:t>
      </w:r>
      <w:r w:rsidR="00B603BB">
        <w:rPr>
          <w:bCs/>
          <w:sz w:val="24"/>
          <w:szCs w:val="24"/>
        </w:rPr>
        <w:t>a</w:t>
      </w:r>
      <w:r w:rsidR="004300D6">
        <w:rPr>
          <w:bCs/>
          <w:sz w:val="24"/>
          <w:szCs w:val="24"/>
        </w:rPr>
        <w:t xml:space="preserve"> holders too. </w:t>
      </w:r>
      <w:r w:rsidR="00B603BB">
        <w:rPr>
          <w:bCs/>
          <w:sz w:val="24"/>
          <w:szCs w:val="24"/>
        </w:rPr>
        <w:t>This strengthened my confidence. In their course they taught me – theory,</w:t>
      </w:r>
      <w:r w:rsidR="00335757">
        <w:rPr>
          <w:bCs/>
          <w:sz w:val="24"/>
          <w:szCs w:val="24"/>
        </w:rPr>
        <w:t xml:space="preserve"> </w:t>
      </w:r>
      <w:proofErr w:type="spellStart"/>
      <w:r w:rsidR="00335757">
        <w:rPr>
          <w:bCs/>
          <w:sz w:val="24"/>
          <w:szCs w:val="24"/>
        </w:rPr>
        <w:t>softwares</w:t>
      </w:r>
      <w:proofErr w:type="spellEnd"/>
      <w:r w:rsidR="00335757">
        <w:rPr>
          <w:bCs/>
          <w:sz w:val="24"/>
          <w:szCs w:val="24"/>
        </w:rPr>
        <w:t xml:space="preserve">, </w:t>
      </w:r>
      <w:proofErr w:type="gramStart"/>
      <w:r w:rsidR="00335757">
        <w:rPr>
          <w:bCs/>
          <w:sz w:val="24"/>
          <w:szCs w:val="24"/>
        </w:rPr>
        <w:t>communication</w:t>
      </w:r>
      <w:proofErr w:type="gramEnd"/>
      <w:r w:rsidR="00335757">
        <w:rPr>
          <w:bCs/>
          <w:sz w:val="24"/>
          <w:szCs w:val="24"/>
        </w:rPr>
        <w:t xml:space="preserve"> skills and got many good projects done from me. After this I was fully ready and well equipped to take a plunge in the industry. I am very happy as CADCAMGURU also placed me at a good company.</w:t>
      </w:r>
    </w:p>
    <w:p w:rsidR="007C1258" w:rsidRPr="008E3FE3" w:rsidRDefault="007C1258" w:rsidP="00C67AD2">
      <w:pPr>
        <w:rPr>
          <w:bCs/>
          <w:sz w:val="22"/>
          <w:szCs w:val="22"/>
        </w:rPr>
      </w:pPr>
    </w:p>
    <w:p w:rsidR="00C67AD2" w:rsidRDefault="00C67AD2" w:rsidP="00C67AD2">
      <w:pPr>
        <w:rPr>
          <w:b/>
          <w:bCs/>
          <w:sz w:val="22"/>
          <w:szCs w:val="22"/>
        </w:rPr>
      </w:pPr>
    </w:p>
    <w:p w:rsidR="00C67AD2" w:rsidRDefault="00C67AD2" w:rsidP="00C67AD2">
      <w:r>
        <w:br w:type="page"/>
      </w:r>
    </w:p>
    <w:p w:rsidR="00C67AD2" w:rsidRDefault="00C67AD2" w:rsidP="00C67AD2">
      <w:pPr>
        <w:rPr>
          <w:b/>
          <w:bCs/>
          <w:sz w:val="24"/>
          <w:szCs w:val="24"/>
        </w:rPr>
      </w:pPr>
      <w:r>
        <w:rPr>
          <w:b/>
          <w:bCs/>
          <w:sz w:val="24"/>
          <w:szCs w:val="24"/>
        </w:rPr>
        <w:lastRenderedPageBreak/>
        <w:t>LIFE @ CADCAMGURU</w:t>
      </w:r>
    </w:p>
    <w:p w:rsidR="00C67AD2" w:rsidRDefault="00C67AD2" w:rsidP="00C67AD2"/>
    <w:p w:rsidR="00C67AD2" w:rsidRDefault="00C67AD2" w:rsidP="00C67AD2">
      <w:r>
        <w:t xml:space="preserve">CADCAMGURU celebrates the creative talents in the family. Every year we </w:t>
      </w:r>
      <w:proofErr w:type="spellStart"/>
      <w:r>
        <w:t>organise</w:t>
      </w:r>
      <w:proofErr w:type="spellEnd"/>
      <w:r>
        <w:t xml:space="preserve"> a Cultural Gathering “</w:t>
      </w:r>
      <w:proofErr w:type="spellStart"/>
      <w:r>
        <w:t>Avishkar</w:t>
      </w:r>
      <w:proofErr w:type="spellEnd"/>
      <w:r>
        <w:t>” for our students where they participate in activities like Singing, Dance &amp; Plays.</w:t>
      </w:r>
      <w:r w:rsidR="00F03A9F">
        <w:t xml:space="preserve"> </w:t>
      </w:r>
      <w:r>
        <w:t>Before the event CADCAMGURU students are encouraged to participate in a week long Cultural Days and Sport activities. The best of the individuals and teams are awarded at the Cultural Gathering “</w:t>
      </w:r>
      <w:proofErr w:type="spellStart"/>
      <w:r>
        <w:t>Avishkar</w:t>
      </w:r>
      <w:proofErr w:type="spellEnd"/>
      <w:r>
        <w:t>”</w:t>
      </w:r>
    </w:p>
    <w:p w:rsidR="00F03A9F" w:rsidRPr="00A76EC0" w:rsidRDefault="00F03A9F" w:rsidP="00F03A9F">
      <w:pPr>
        <w:rPr>
          <w:color w:val="FF0000"/>
        </w:rPr>
      </w:pPr>
      <w:r w:rsidRPr="00A76EC0">
        <w:rPr>
          <w:color w:val="FF0000"/>
        </w:rPr>
        <w:t xml:space="preserve">The experience for students at CADCAMGURU is simply wonderful. Our holistic teaching approach benefits the students immensely. They feel content and well equipped to face the tomorrow. Various motivational games and interactions with industry experts make learning fun at CADCAMGURU. It also gives them a clear cut insight into what actually is happening in the industry. The environment at CADCAMGURU is motivating, invigorating and truly inspirational. The students feel enlightened, well nurtured and the faculty has a feeling of pride and contentment for having given their best. </w:t>
      </w:r>
    </w:p>
    <w:p w:rsidR="00F03A9F" w:rsidRDefault="00F03A9F" w:rsidP="00C67AD2"/>
    <w:p w:rsidR="00C67AD2" w:rsidRDefault="00C67AD2" w:rsidP="00C67AD2"/>
    <w:p w:rsidR="00C67AD2" w:rsidRDefault="00C67AD2" w:rsidP="00C67AD2"/>
    <w:p w:rsidR="00C67AD2" w:rsidRDefault="00C67AD2" w:rsidP="00C67AD2">
      <w:pPr>
        <w:rPr>
          <w:b/>
          <w:bCs/>
          <w:i/>
          <w:iCs/>
          <w:color w:val="943634" w:themeColor="accent2" w:themeShade="BF"/>
          <w:sz w:val="22"/>
          <w:szCs w:val="22"/>
        </w:rPr>
      </w:pPr>
      <w:r>
        <w:rPr>
          <w:b/>
          <w:bCs/>
          <w:i/>
          <w:iCs/>
          <w:color w:val="943634" w:themeColor="accent2" w:themeShade="BF"/>
          <w:sz w:val="22"/>
          <w:szCs w:val="22"/>
        </w:rPr>
        <w:t xml:space="preserve">(Photos of </w:t>
      </w:r>
      <w:proofErr w:type="spellStart"/>
      <w:r>
        <w:rPr>
          <w:b/>
          <w:bCs/>
          <w:i/>
          <w:iCs/>
          <w:color w:val="943634" w:themeColor="accent2" w:themeShade="BF"/>
          <w:sz w:val="22"/>
          <w:szCs w:val="22"/>
        </w:rPr>
        <w:t>Avishkar</w:t>
      </w:r>
      <w:proofErr w:type="spellEnd"/>
      <w:r>
        <w:rPr>
          <w:b/>
          <w:bCs/>
          <w:i/>
          <w:iCs/>
          <w:color w:val="943634" w:themeColor="accent2" w:themeShade="BF"/>
          <w:sz w:val="22"/>
          <w:szCs w:val="22"/>
        </w:rPr>
        <w:t xml:space="preserve"> event)</w:t>
      </w:r>
    </w:p>
    <w:p w:rsidR="00C67AD2" w:rsidRDefault="00C67AD2" w:rsidP="00C67AD2"/>
    <w:p w:rsidR="00C67AD2" w:rsidRDefault="00C67AD2" w:rsidP="00C67AD2"/>
    <w:p w:rsidR="00C67AD2" w:rsidRDefault="00C67AD2" w:rsidP="00C67AD2"/>
    <w:p w:rsidR="00C67AD2" w:rsidRDefault="00C67AD2" w:rsidP="00C67AD2"/>
    <w:p w:rsidR="00C67AD2" w:rsidRDefault="00C67AD2" w:rsidP="00C67AD2"/>
    <w:p w:rsidR="00C67AD2" w:rsidRDefault="00C67AD2" w:rsidP="00C67AD2"/>
    <w:p w:rsidR="00C67AD2" w:rsidRDefault="00C67AD2" w:rsidP="00C67AD2">
      <w:pPr>
        <w:rPr>
          <w:b/>
          <w:bCs/>
          <w:sz w:val="24"/>
          <w:szCs w:val="24"/>
        </w:rPr>
      </w:pPr>
      <w:r>
        <w:rPr>
          <w:b/>
          <w:bCs/>
          <w:sz w:val="24"/>
          <w:szCs w:val="24"/>
        </w:rPr>
        <w:t>Glimpse of CADCAMGURU</w:t>
      </w:r>
    </w:p>
    <w:p w:rsidR="00C67AD2" w:rsidRDefault="00C67AD2" w:rsidP="00C67AD2">
      <w:pPr>
        <w:rPr>
          <w:b/>
          <w:bCs/>
          <w:sz w:val="24"/>
          <w:szCs w:val="24"/>
        </w:rPr>
      </w:pPr>
    </w:p>
    <w:p w:rsidR="00C67AD2" w:rsidRDefault="00C67AD2" w:rsidP="00C67AD2">
      <w:r>
        <w:t xml:space="preserve">CADCAMGURU provides state of the art Lab with latest workstations and Classroom with the best projection systems. CADCAMGURU is the </w:t>
      </w:r>
      <w:r>
        <w:rPr>
          <w:lang w:val="en-IN"/>
        </w:rPr>
        <w:t xml:space="preserve">Authorized </w:t>
      </w:r>
      <w:r>
        <w:t xml:space="preserve">Online </w:t>
      </w:r>
      <w:r>
        <w:rPr>
          <w:lang w:val="en-IN"/>
        </w:rPr>
        <w:t xml:space="preserve">Exam Centre from </w:t>
      </w:r>
      <w:proofErr w:type="spellStart"/>
      <w:r>
        <w:rPr>
          <w:lang w:val="en-IN"/>
        </w:rPr>
        <w:t>Dassault</w:t>
      </w:r>
      <w:proofErr w:type="spellEnd"/>
      <w:r>
        <w:rPr>
          <w:lang w:val="en-IN"/>
        </w:rPr>
        <w:t xml:space="preserve"> </w:t>
      </w:r>
      <w:proofErr w:type="spellStart"/>
      <w:r>
        <w:t>Systèmes</w:t>
      </w:r>
      <w:proofErr w:type="spellEnd"/>
      <w:r>
        <w:t>.</w:t>
      </w:r>
    </w:p>
    <w:p w:rsidR="00C67AD2" w:rsidRDefault="00C67AD2" w:rsidP="00C67AD2"/>
    <w:p w:rsidR="00C67AD2" w:rsidRDefault="00C67AD2" w:rsidP="00C67AD2">
      <w:pPr>
        <w:rPr>
          <w:b/>
          <w:bCs/>
          <w:i/>
          <w:iCs/>
          <w:color w:val="943634" w:themeColor="accent2" w:themeShade="BF"/>
          <w:sz w:val="22"/>
          <w:szCs w:val="22"/>
        </w:rPr>
      </w:pPr>
      <w:r>
        <w:rPr>
          <w:b/>
          <w:bCs/>
          <w:i/>
          <w:iCs/>
          <w:color w:val="943634" w:themeColor="accent2" w:themeShade="BF"/>
          <w:sz w:val="22"/>
          <w:szCs w:val="22"/>
        </w:rPr>
        <w:t>(Photos of Campus will be provided)</w:t>
      </w:r>
    </w:p>
    <w:p w:rsidR="00C67AD2" w:rsidRDefault="00C67AD2" w:rsidP="00C67AD2"/>
    <w:p w:rsidR="00C67AD2" w:rsidRDefault="00C67AD2" w:rsidP="00C67AD2"/>
    <w:p w:rsidR="00C67AD2" w:rsidRDefault="00C67AD2" w:rsidP="00C67AD2"/>
    <w:p w:rsidR="00C67AD2" w:rsidRDefault="00C67AD2" w:rsidP="00C67AD2">
      <w:r>
        <w:t>CADCAMGURU also has state of the art Gym and Canteen facilities in our premises, for all round growth of our students.</w:t>
      </w:r>
    </w:p>
    <w:p w:rsidR="00C67AD2" w:rsidRDefault="00C67AD2" w:rsidP="00C67AD2"/>
    <w:p w:rsidR="00C67AD2" w:rsidRDefault="00C67AD2" w:rsidP="00C67AD2">
      <w:r>
        <w:rPr>
          <w:b/>
          <w:bCs/>
          <w:i/>
          <w:iCs/>
          <w:color w:val="943634" w:themeColor="accent2" w:themeShade="BF"/>
          <w:sz w:val="22"/>
          <w:szCs w:val="22"/>
        </w:rPr>
        <w:t>(Photos of Gym and Canteen will be provided)</w:t>
      </w:r>
    </w:p>
    <w:p w:rsidR="00C67AD2" w:rsidRDefault="00C67AD2" w:rsidP="00C67AD2">
      <w:pPr>
        <w:ind w:left="420"/>
      </w:pPr>
    </w:p>
    <w:p w:rsidR="00C67AD2" w:rsidRDefault="00C67AD2" w:rsidP="00C67AD2">
      <w:pPr>
        <w:numPr>
          <w:ilvl w:val="0"/>
          <w:numId w:val="5"/>
        </w:numPr>
      </w:pPr>
      <w:r>
        <w:br w:type="page"/>
      </w:r>
    </w:p>
    <w:p w:rsidR="00C67AD2" w:rsidRDefault="00C67AD2" w:rsidP="00C67AD2">
      <w:bookmarkStart w:id="0" w:name="_GoBack"/>
      <w:bookmarkEnd w:id="0"/>
    </w:p>
    <w:sectPr w:rsidR="00C67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1911C"/>
    <w:multiLevelType w:val="multilevel"/>
    <w:tmpl w:val="5901911C"/>
    <w:lvl w:ilvl="0">
      <w:start w:val="1"/>
      <w:numFmt w:val="bullet"/>
      <w:lvlText w:val=""/>
      <w:lvlJc w:val="left"/>
      <w:pPr>
        <w:ind w:left="420" w:hanging="420"/>
      </w:pPr>
      <w:rPr>
        <w:rFonts w:ascii="Wingdings" w:hAnsi="Wingdings" w:hint="default"/>
        <w:sz w:val="1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5901920C"/>
    <w:multiLevelType w:val="singleLevel"/>
    <w:tmpl w:val="5901920C"/>
    <w:lvl w:ilvl="0">
      <w:start w:val="1"/>
      <w:numFmt w:val="bullet"/>
      <w:lvlText w:val=""/>
      <w:lvlJc w:val="left"/>
      <w:pPr>
        <w:ind w:left="420" w:hanging="420"/>
      </w:pPr>
      <w:rPr>
        <w:rFonts w:ascii="Wingdings" w:hAnsi="Wingdings" w:hint="default"/>
        <w:sz w:val="10"/>
      </w:rPr>
    </w:lvl>
  </w:abstractNum>
  <w:abstractNum w:abstractNumId="2">
    <w:nsid w:val="590197D8"/>
    <w:multiLevelType w:val="singleLevel"/>
    <w:tmpl w:val="590197D8"/>
    <w:lvl w:ilvl="0">
      <w:start w:val="1"/>
      <w:numFmt w:val="bullet"/>
      <w:lvlText w:val=""/>
      <w:lvlJc w:val="left"/>
      <w:pPr>
        <w:ind w:left="420" w:hanging="420"/>
      </w:pPr>
      <w:rPr>
        <w:rFonts w:ascii="Wingdings" w:hAnsi="Wingdings" w:hint="default"/>
        <w:sz w:val="10"/>
      </w:rPr>
    </w:lvl>
  </w:abstractNum>
  <w:abstractNum w:abstractNumId="3">
    <w:nsid w:val="59019861"/>
    <w:multiLevelType w:val="singleLevel"/>
    <w:tmpl w:val="59019861"/>
    <w:lvl w:ilvl="0">
      <w:start w:val="1"/>
      <w:numFmt w:val="bullet"/>
      <w:lvlText w:val=""/>
      <w:lvlJc w:val="left"/>
      <w:pPr>
        <w:ind w:left="420" w:hanging="420"/>
      </w:pPr>
      <w:rPr>
        <w:rFonts w:ascii="Wingdings" w:hAnsi="Wingdings" w:cs="Wingdings" w:hint="default"/>
        <w:sz w:val="10"/>
      </w:rPr>
    </w:lvl>
  </w:abstractNum>
  <w:abstractNum w:abstractNumId="4">
    <w:nsid w:val="5901AE8C"/>
    <w:multiLevelType w:val="singleLevel"/>
    <w:tmpl w:val="5901AE8C"/>
    <w:lvl w:ilvl="0">
      <w:start w:val="1"/>
      <w:numFmt w:val="bullet"/>
      <w:lvlText w:val=""/>
      <w:lvlJc w:val="left"/>
      <w:pPr>
        <w:ind w:left="420" w:hanging="420"/>
      </w:pPr>
      <w:rPr>
        <w:rFonts w:ascii="Wingdings" w:hAnsi="Wingdings" w:hint="default"/>
      </w:rPr>
    </w:lvl>
  </w:abstractNum>
  <w:abstractNum w:abstractNumId="5">
    <w:nsid w:val="5901AFAB"/>
    <w:multiLevelType w:val="singleLevel"/>
    <w:tmpl w:val="5901AFAB"/>
    <w:lvl w:ilvl="0">
      <w:start w:val="1"/>
      <w:numFmt w:val="bullet"/>
      <w:lvlText w:val=""/>
      <w:lvlJc w:val="left"/>
      <w:pPr>
        <w:ind w:left="420" w:hanging="420"/>
      </w:pPr>
      <w:rPr>
        <w:rFonts w:ascii="Wingdings" w:hAnsi="Wingdings" w:hint="default"/>
        <w:sz w:val="10"/>
      </w:rPr>
    </w:lvl>
  </w:abstractNum>
  <w:abstractNum w:abstractNumId="6">
    <w:nsid w:val="5901B0DA"/>
    <w:multiLevelType w:val="singleLevel"/>
    <w:tmpl w:val="5901B0DA"/>
    <w:lvl w:ilvl="0">
      <w:start w:val="1"/>
      <w:numFmt w:val="bullet"/>
      <w:lvlText w:val=""/>
      <w:lvlJc w:val="left"/>
      <w:pPr>
        <w:ind w:left="420" w:hanging="420"/>
      </w:pPr>
      <w:rPr>
        <w:rFonts w:ascii="Wingdings" w:hAnsi="Wingdings" w:hint="default"/>
        <w:sz w:val="10"/>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AD2"/>
    <w:rsid w:val="000F115D"/>
    <w:rsid w:val="001136CA"/>
    <w:rsid w:val="00174892"/>
    <w:rsid w:val="001C57E0"/>
    <w:rsid w:val="00286A89"/>
    <w:rsid w:val="00306AB6"/>
    <w:rsid w:val="00317397"/>
    <w:rsid w:val="00335757"/>
    <w:rsid w:val="004300D6"/>
    <w:rsid w:val="004C37E2"/>
    <w:rsid w:val="004F055B"/>
    <w:rsid w:val="00513F6C"/>
    <w:rsid w:val="005A04A6"/>
    <w:rsid w:val="0060726F"/>
    <w:rsid w:val="00683CAA"/>
    <w:rsid w:val="006D0066"/>
    <w:rsid w:val="007C1258"/>
    <w:rsid w:val="007E5E3B"/>
    <w:rsid w:val="008100EA"/>
    <w:rsid w:val="008B15FB"/>
    <w:rsid w:val="008E3FE3"/>
    <w:rsid w:val="00923493"/>
    <w:rsid w:val="009B36A4"/>
    <w:rsid w:val="00A76EC0"/>
    <w:rsid w:val="00B603BB"/>
    <w:rsid w:val="00C67AD2"/>
    <w:rsid w:val="00CC1A4E"/>
    <w:rsid w:val="00D561C3"/>
    <w:rsid w:val="00D574A3"/>
    <w:rsid w:val="00D90F24"/>
    <w:rsid w:val="00F0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AD2"/>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A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AD2"/>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774708">
      <w:bodyDiv w:val="1"/>
      <w:marLeft w:val="0"/>
      <w:marRight w:val="0"/>
      <w:marTop w:val="0"/>
      <w:marBottom w:val="0"/>
      <w:divBdr>
        <w:top w:val="none" w:sz="0" w:space="0" w:color="auto"/>
        <w:left w:val="none" w:sz="0" w:space="0" w:color="auto"/>
        <w:bottom w:val="none" w:sz="0" w:space="0" w:color="auto"/>
        <w:right w:val="none" w:sz="0" w:space="0" w:color="auto"/>
      </w:divBdr>
    </w:div>
    <w:div w:id="1634673691">
      <w:bodyDiv w:val="1"/>
      <w:marLeft w:val="0"/>
      <w:marRight w:val="0"/>
      <w:marTop w:val="0"/>
      <w:marBottom w:val="0"/>
      <w:divBdr>
        <w:top w:val="none" w:sz="0" w:space="0" w:color="auto"/>
        <w:left w:val="none" w:sz="0" w:space="0" w:color="auto"/>
        <w:bottom w:val="none" w:sz="0" w:space="0" w:color="auto"/>
        <w:right w:val="none" w:sz="0" w:space="0" w:color="auto"/>
      </w:divBdr>
    </w:div>
    <w:div w:id="1685593924">
      <w:bodyDiv w:val="1"/>
      <w:marLeft w:val="0"/>
      <w:marRight w:val="0"/>
      <w:marTop w:val="0"/>
      <w:marBottom w:val="0"/>
      <w:divBdr>
        <w:top w:val="none" w:sz="0" w:space="0" w:color="auto"/>
        <w:left w:val="none" w:sz="0" w:space="0" w:color="auto"/>
        <w:bottom w:val="none" w:sz="0" w:space="0" w:color="auto"/>
        <w:right w:val="none" w:sz="0" w:space="0" w:color="auto"/>
      </w:divBdr>
    </w:div>
    <w:div w:id="207022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2019-06-20T16:21:00Z</dcterms:created>
  <dcterms:modified xsi:type="dcterms:W3CDTF">2019-06-20T16:21:00Z</dcterms:modified>
</cp:coreProperties>
</file>