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28E" w:rsidRPr="000E5EDF" w:rsidRDefault="005C228E">
      <w:pPr>
        <w:rPr>
          <w:b/>
          <w:sz w:val="32"/>
          <w:szCs w:val="32"/>
        </w:rPr>
      </w:pPr>
      <w:r w:rsidRPr="000E5EDF">
        <w:rPr>
          <w:b/>
          <w:sz w:val="32"/>
          <w:szCs w:val="32"/>
        </w:rPr>
        <w:t>Birth of Coca – Cola</w:t>
      </w:r>
    </w:p>
    <w:p w:rsidR="00B476BB" w:rsidRDefault="009D35B1">
      <w:pPr>
        <w:rPr>
          <w:sz w:val="28"/>
          <w:szCs w:val="28"/>
        </w:rPr>
      </w:pPr>
      <w:r w:rsidRPr="005C228E">
        <w:rPr>
          <w:sz w:val="28"/>
          <w:szCs w:val="28"/>
        </w:rPr>
        <w:t xml:space="preserve">The year was 1886 and a curious pharmacist in the city of Atlanta was working upon creating a soda based soft drink that could be sold at soda fountains. This highly curious and </w:t>
      </w:r>
      <w:r w:rsidR="00AE262B">
        <w:rPr>
          <w:sz w:val="28"/>
          <w:szCs w:val="28"/>
        </w:rPr>
        <w:t xml:space="preserve">enthusiastic </w:t>
      </w:r>
      <w:r w:rsidR="005C228E" w:rsidRPr="005C228E">
        <w:rPr>
          <w:sz w:val="28"/>
          <w:szCs w:val="28"/>
        </w:rPr>
        <w:t xml:space="preserve">man created </w:t>
      </w:r>
      <w:proofErr w:type="gramStart"/>
      <w:r w:rsidR="005C228E" w:rsidRPr="005C228E">
        <w:rPr>
          <w:sz w:val="28"/>
          <w:szCs w:val="28"/>
        </w:rPr>
        <w:t xml:space="preserve">a </w:t>
      </w:r>
      <w:proofErr w:type="spellStart"/>
      <w:r w:rsidR="005C228E" w:rsidRPr="005C228E">
        <w:rPr>
          <w:sz w:val="28"/>
          <w:szCs w:val="28"/>
        </w:rPr>
        <w:t>fla</w:t>
      </w:r>
      <w:r w:rsidRPr="005C228E">
        <w:rPr>
          <w:sz w:val="28"/>
          <w:szCs w:val="28"/>
        </w:rPr>
        <w:t>vo</w:t>
      </w:r>
      <w:r w:rsidR="005C228E" w:rsidRPr="005C228E">
        <w:rPr>
          <w:sz w:val="28"/>
          <w:szCs w:val="28"/>
        </w:rPr>
        <w:t>u</w:t>
      </w:r>
      <w:r w:rsidRPr="005C228E">
        <w:rPr>
          <w:sz w:val="28"/>
          <w:szCs w:val="28"/>
        </w:rPr>
        <w:t>red</w:t>
      </w:r>
      <w:proofErr w:type="spellEnd"/>
      <w:proofErr w:type="gramEnd"/>
      <w:r w:rsidRPr="005C228E">
        <w:rPr>
          <w:sz w:val="28"/>
          <w:szCs w:val="28"/>
        </w:rPr>
        <w:t xml:space="preserve"> syrup and mixed it with carbonated water. Magic</w:t>
      </w:r>
      <w:r w:rsidR="00AE262B">
        <w:rPr>
          <w:sz w:val="28"/>
          <w:szCs w:val="28"/>
        </w:rPr>
        <w:t>! A</w:t>
      </w:r>
      <w:r w:rsidRPr="005C228E">
        <w:rPr>
          <w:sz w:val="28"/>
          <w:szCs w:val="28"/>
        </w:rPr>
        <w:t xml:space="preserve">ll of those who tasted the drink gave </w:t>
      </w:r>
      <w:proofErr w:type="gramStart"/>
      <w:r w:rsidRPr="005C228E">
        <w:rPr>
          <w:sz w:val="28"/>
          <w:szCs w:val="28"/>
        </w:rPr>
        <w:t xml:space="preserve">a </w:t>
      </w:r>
      <w:r w:rsidR="005C228E">
        <w:rPr>
          <w:sz w:val="28"/>
          <w:szCs w:val="28"/>
        </w:rPr>
        <w:t xml:space="preserve">big </w:t>
      </w:r>
      <w:r w:rsidRPr="005C228E">
        <w:rPr>
          <w:sz w:val="28"/>
          <w:szCs w:val="28"/>
        </w:rPr>
        <w:t>thumbs</w:t>
      </w:r>
      <w:proofErr w:type="gramEnd"/>
      <w:r w:rsidRPr="005C228E">
        <w:rPr>
          <w:sz w:val="28"/>
          <w:szCs w:val="28"/>
        </w:rPr>
        <w:t xml:space="preserve"> up. </w:t>
      </w:r>
      <w:r w:rsidR="005C228E" w:rsidRPr="005C228E">
        <w:rPr>
          <w:sz w:val="28"/>
          <w:szCs w:val="28"/>
        </w:rPr>
        <w:t>The taste thrilled all and Dr. Pemberton’s partner and bookkeeper, Frank M. Robinson</w:t>
      </w:r>
      <w:r w:rsidR="005C228E">
        <w:rPr>
          <w:sz w:val="28"/>
          <w:szCs w:val="28"/>
        </w:rPr>
        <w:t xml:space="preserve">, named the beverage Coca – Cola and designed the distinct script used till date. </w:t>
      </w:r>
    </w:p>
    <w:p w:rsidR="005C228E" w:rsidRDefault="005C228E">
      <w:pPr>
        <w:rPr>
          <w:sz w:val="28"/>
          <w:szCs w:val="28"/>
        </w:rPr>
      </w:pPr>
      <w:r>
        <w:rPr>
          <w:sz w:val="28"/>
          <w:szCs w:val="28"/>
        </w:rPr>
        <w:t>In those days the consumers could refresh themselves with Coca- Cola at 5 cents a glass. In the first year of inception, the drink showed modest sales of 9 glasses per day in Atlanta. And today the daily sales of the brand are estimated around 1.9</w:t>
      </w:r>
      <w:r w:rsidR="00AE26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billion world-wide. What a mammoth growth of a humble beverage made by a local </w:t>
      </w:r>
      <w:r w:rsidRPr="005C228E">
        <w:rPr>
          <w:sz w:val="28"/>
          <w:szCs w:val="28"/>
        </w:rPr>
        <w:t>pharmacist</w:t>
      </w:r>
      <w:r>
        <w:rPr>
          <w:sz w:val="28"/>
          <w:szCs w:val="28"/>
        </w:rPr>
        <w:t xml:space="preserve"> in USA!</w:t>
      </w:r>
    </w:p>
    <w:p w:rsidR="005C228E" w:rsidRDefault="005C228E">
      <w:pPr>
        <w:rPr>
          <w:sz w:val="28"/>
          <w:szCs w:val="28"/>
        </w:rPr>
      </w:pPr>
      <w:r w:rsidRPr="000E5EDF">
        <w:rPr>
          <w:sz w:val="28"/>
          <w:szCs w:val="28"/>
        </w:rPr>
        <w:t xml:space="preserve">Sadly the creator of the drink died in 1888, but before his death he sold parts of his beverage business to many local parties with a major portion of it being given to Atlanta businessman, </w:t>
      </w:r>
      <w:proofErr w:type="spellStart"/>
      <w:r w:rsidRPr="000E5EDF">
        <w:rPr>
          <w:sz w:val="28"/>
          <w:szCs w:val="28"/>
        </w:rPr>
        <w:t>Asa</w:t>
      </w:r>
      <w:proofErr w:type="spellEnd"/>
      <w:r w:rsidRPr="000E5EDF">
        <w:rPr>
          <w:sz w:val="28"/>
          <w:szCs w:val="28"/>
        </w:rPr>
        <w:t xml:space="preserve"> G. Candler. Under the apt management of Mr. Candler, the fizzy drink</w:t>
      </w:r>
      <w:r w:rsidR="000E5EDF" w:rsidRPr="000E5EDF">
        <w:rPr>
          <w:sz w:val="28"/>
          <w:szCs w:val="28"/>
        </w:rPr>
        <w:t xml:space="preserve"> fountains</w:t>
      </w:r>
      <w:r w:rsidR="00AE262B">
        <w:rPr>
          <w:sz w:val="28"/>
          <w:szCs w:val="28"/>
        </w:rPr>
        <w:t xml:space="preserve"> spread its </w:t>
      </w:r>
      <w:proofErr w:type="spellStart"/>
      <w:r w:rsidR="00AE262B">
        <w:rPr>
          <w:sz w:val="28"/>
          <w:szCs w:val="28"/>
        </w:rPr>
        <w:t>flavour</w:t>
      </w:r>
      <w:proofErr w:type="spellEnd"/>
      <w:r w:rsidRPr="000E5EDF">
        <w:rPr>
          <w:sz w:val="28"/>
          <w:szCs w:val="28"/>
        </w:rPr>
        <w:t xml:space="preserve"> </w:t>
      </w:r>
      <w:r w:rsidR="000E5EDF" w:rsidRPr="000E5EDF">
        <w:rPr>
          <w:sz w:val="28"/>
          <w:szCs w:val="28"/>
        </w:rPr>
        <w:t xml:space="preserve">to many other cities. Inspired by the increasing demand for the fountain drink, Joseph </w:t>
      </w:r>
      <w:proofErr w:type="spellStart"/>
      <w:r w:rsidR="000E5EDF" w:rsidRPr="000E5EDF">
        <w:rPr>
          <w:sz w:val="28"/>
          <w:szCs w:val="28"/>
        </w:rPr>
        <w:t>Biedenharn</w:t>
      </w:r>
      <w:proofErr w:type="spellEnd"/>
      <w:r w:rsidR="000E5EDF" w:rsidRPr="000E5EDF">
        <w:rPr>
          <w:sz w:val="28"/>
          <w:szCs w:val="28"/>
        </w:rPr>
        <w:t xml:space="preserve"> took a smart decision of making the beverage portable. In 1894, he erected a bottling machine behind his fountain dispen</w:t>
      </w:r>
      <w:r w:rsidR="000E5EDF">
        <w:rPr>
          <w:sz w:val="28"/>
          <w:szCs w:val="28"/>
        </w:rPr>
        <w:t>s</w:t>
      </w:r>
      <w:r w:rsidR="000E5EDF" w:rsidRPr="000E5EDF">
        <w:rPr>
          <w:sz w:val="28"/>
          <w:szCs w:val="28"/>
        </w:rPr>
        <w:t>er in Missi</w:t>
      </w:r>
      <w:r w:rsidR="000E5EDF">
        <w:rPr>
          <w:sz w:val="28"/>
          <w:szCs w:val="28"/>
        </w:rPr>
        <w:t>s</w:t>
      </w:r>
      <w:r w:rsidR="000E5EDF" w:rsidRPr="000E5EDF">
        <w:rPr>
          <w:sz w:val="28"/>
          <w:szCs w:val="28"/>
        </w:rPr>
        <w:t>sip</w:t>
      </w:r>
      <w:r w:rsidR="000E5EDF">
        <w:rPr>
          <w:sz w:val="28"/>
          <w:szCs w:val="28"/>
        </w:rPr>
        <w:t>p</w:t>
      </w:r>
      <w:r w:rsidR="000E5EDF" w:rsidRPr="000E5EDF">
        <w:rPr>
          <w:sz w:val="28"/>
          <w:szCs w:val="28"/>
        </w:rPr>
        <w:t xml:space="preserve">i and the historic event of putting </w:t>
      </w:r>
      <w:r w:rsidR="000E5EDF" w:rsidRPr="0002157D">
        <w:rPr>
          <w:sz w:val="28"/>
          <w:szCs w:val="28"/>
        </w:rPr>
        <w:t xml:space="preserve">Coca-Cola in a bottle for the first time occurred. </w:t>
      </w:r>
      <w:r w:rsidR="0002157D" w:rsidRPr="0002157D">
        <w:rPr>
          <w:sz w:val="28"/>
          <w:szCs w:val="28"/>
        </w:rPr>
        <w:t xml:space="preserve">In 1899, three efficient businessmen from Chattanooga, Tennessee captured the exclusive rights to bottle and sell the drink. In the next five years Coca-Cola started getting bottled on very </w:t>
      </w:r>
      <w:r w:rsidR="00AE262B">
        <w:rPr>
          <w:sz w:val="28"/>
          <w:szCs w:val="28"/>
        </w:rPr>
        <w:t xml:space="preserve">large </w:t>
      </w:r>
      <w:r w:rsidR="0002157D" w:rsidRPr="0002157D">
        <w:rPr>
          <w:sz w:val="28"/>
          <w:szCs w:val="28"/>
        </w:rPr>
        <w:t xml:space="preserve">scale. Benjamin Thomas, Joseph Whitehead and John Lupton purchased the bottling rights from Candler at just $1 and started the monumental journey of world-wide bottling system for the tasty drink. </w:t>
      </w:r>
    </w:p>
    <w:p w:rsidR="00AE262B" w:rsidRPr="0002157D" w:rsidRDefault="00AE262B">
      <w:pPr>
        <w:rPr>
          <w:sz w:val="28"/>
          <w:szCs w:val="28"/>
        </w:rPr>
      </w:pPr>
      <w:r>
        <w:rPr>
          <w:sz w:val="28"/>
          <w:szCs w:val="28"/>
        </w:rPr>
        <w:t xml:space="preserve">A drink born out of sheer curiosity and industriousness of a single man has now become the world’s largest selling sparkling beverage. A great idea sure has the strength to get the world at its feet. Kudos to </w:t>
      </w:r>
      <w:r w:rsidRPr="005C228E">
        <w:rPr>
          <w:sz w:val="28"/>
          <w:szCs w:val="28"/>
        </w:rPr>
        <w:t>Dr. Pemberton</w:t>
      </w:r>
      <w:r>
        <w:rPr>
          <w:sz w:val="28"/>
          <w:szCs w:val="28"/>
        </w:rPr>
        <w:t>!</w:t>
      </w:r>
    </w:p>
    <w:sectPr w:rsidR="00AE262B" w:rsidRPr="0002157D" w:rsidSect="00B476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9D35B1"/>
    <w:rsid w:val="0002157D"/>
    <w:rsid w:val="000E5EDF"/>
    <w:rsid w:val="005C228E"/>
    <w:rsid w:val="009D35B1"/>
    <w:rsid w:val="00AE262B"/>
    <w:rsid w:val="00B47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2014-04-22T17:23:00Z</dcterms:created>
  <dcterms:modified xsi:type="dcterms:W3CDTF">2014-04-22T18:14:00Z</dcterms:modified>
</cp:coreProperties>
</file>