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249" w:rsidRPr="00154249" w:rsidRDefault="00154249">
      <w:pPr>
        <w:rPr>
          <w:b/>
          <w:sz w:val="28"/>
          <w:szCs w:val="28"/>
        </w:rPr>
      </w:pPr>
      <w:r w:rsidRPr="00154249">
        <w:rPr>
          <w:b/>
          <w:sz w:val="28"/>
          <w:szCs w:val="28"/>
        </w:rPr>
        <w:t>Animate your world!</w:t>
      </w:r>
    </w:p>
    <w:p w:rsidR="00CD3F6D" w:rsidRDefault="00154249">
      <w:r w:rsidRPr="00154249">
        <w:rPr>
          <w:i/>
        </w:rPr>
        <w:t>‘Oh look, the apple is flying,’…your friend exclaimed and you instantly knew he was watching some</w:t>
      </w:r>
      <w:r>
        <w:t xml:space="preserve"> animation film. Well, the word ‘anime’ primarily refers to hand drawn or computer animations featured in Japanese animation projects. Today it is an art and science practiced world over to educate and entertainment.  Yes, animation with massive technological advancement in this age is multi-million dollar industry.</w:t>
      </w:r>
    </w:p>
    <w:p w:rsidR="00385379" w:rsidRDefault="00154249">
      <w:r>
        <w:t xml:space="preserve">1910s gave rise to the first generation of Japanese animators such as </w:t>
      </w:r>
      <w:hyperlink r:id="rId4" w:tooltip="Ōten Shimokawa" w:history="1">
        <w:r w:rsidRPr="00154249">
          <w:rPr>
            <w:rStyle w:val="Hyperlink"/>
            <w:color w:val="000000" w:themeColor="text1"/>
          </w:rPr>
          <w:t>Ōten Shimokawa</w:t>
        </w:r>
      </w:hyperlink>
      <w:r w:rsidRPr="00154249">
        <w:rPr>
          <w:color w:val="000000" w:themeColor="text1"/>
          <w:u w:val="single"/>
        </w:rPr>
        <w:t xml:space="preserve">, </w:t>
      </w:r>
      <w:hyperlink r:id="rId5" w:tooltip="Jun'ichi Kōuchi (page does not exist)" w:history="1">
        <w:r w:rsidRPr="00154249">
          <w:rPr>
            <w:rStyle w:val="Hyperlink"/>
            <w:color w:val="000000" w:themeColor="text1"/>
          </w:rPr>
          <w:t>Jun'ichi Kōuchi</w:t>
        </w:r>
      </w:hyperlink>
      <w:r w:rsidRPr="00154249">
        <w:rPr>
          <w:color w:val="000000" w:themeColor="text1"/>
          <w:u w:val="single"/>
        </w:rPr>
        <w:t xml:space="preserve"> </w:t>
      </w:r>
      <w:r>
        <w:t xml:space="preserve">and </w:t>
      </w:r>
      <w:hyperlink r:id="rId6" w:tooltip="Seitaro Kitayama" w:history="1">
        <w:r w:rsidRPr="00154249">
          <w:rPr>
            <w:rStyle w:val="Hyperlink"/>
            <w:color w:val="000000" w:themeColor="text1"/>
            <w:u w:val="none"/>
          </w:rPr>
          <w:t>Seitaro Kitayama</w:t>
        </w:r>
      </w:hyperlink>
      <w:r>
        <w:t>, and are now called the "</w:t>
      </w:r>
      <w:r w:rsidRPr="00154249">
        <w:t>fathers</w:t>
      </w:r>
      <w:r>
        <w:t>" of anime.</w:t>
      </w:r>
      <w:r w:rsidR="00153A9E">
        <w:t xml:space="preserve"> With their unique style, Japanese animation slowly crossed all borders</w:t>
      </w:r>
      <w:r w:rsidR="00804659">
        <w:t xml:space="preserve"> and soon became a competition to American animation. But these</w:t>
      </w:r>
      <w:r w:rsidR="007A63DC">
        <w:t xml:space="preserve"> peers do not share a very heal</w:t>
      </w:r>
      <w:r w:rsidR="00804659">
        <w:t>thy opinion about one another. On one side the Americans think Japanese animation style to be very lazy while the Japanese call the American style very bulky and too comical.</w:t>
      </w:r>
      <w:r w:rsidR="00385379">
        <w:t xml:space="preserve"> </w:t>
      </w:r>
    </w:p>
    <w:p w:rsidR="00154249" w:rsidRDefault="00385379">
      <w:r>
        <w:t>The major difference in the style lies in the design of human characters. Japanese anime shows distinctive large eyes with several reflective highlights and detailed colour along with small noses and mouths generally represented by minimal lines.</w:t>
      </w:r>
      <w:r w:rsidR="0072293D">
        <w:t xml:space="preserve"> The hair, eyelashes and clothes are presented with great details. A lot of emphasis is given to non-outlined highlights and shadows that </w:t>
      </w:r>
      <w:r w:rsidR="000E1897">
        <w:t>succeed</w:t>
      </w:r>
      <w:r w:rsidR="0072293D">
        <w:t xml:space="preserve"> in adding more depth.</w:t>
      </w:r>
      <w:r w:rsidR="000E1897">
        <w:t xml:space="preserve"> American animation style is too exaggerated with overtly, unrealistic comical characters.</w:t>
      </w:r>
    </w:p>
    <w:p w:rsidR="000E1897" w:rsidRDefault="000E1897">
      <w:r>
        <w:t xml:space="preserve">American animation industry mostly targets kids as their audience. But Japanese believe that animation is a medium for all ages. Thus there animation films revolve around a lot of topics from light comedies, to fantasies to serious dramas and highly touching and thought provoking films like ‘Grave of fireflies’. </w:t>
      </w:r>
    </w:p>
    <w:p w:rsidR="00B10BDC" w:rsidRDefault="00B10BDC">
      <w:r>
        <w:t>Akira, written and directed by Kastuhiro Otomo is hailed by many as one of finest animation produce from Japan. It is based on the aftermath of World War 2. The grave catastrophe of nuclear destruction is vividly shown in the film. Spirited Away directed Hayayo Miyazaki</w:t>
      </w:r>
      <w:r w:rsidR="00127C77">
        <w:t xml:space="preserve"> is another landmark in Japanese animation. The movie is based on a school girl and her exciting journey ito a fascinating world of spirits and strange creatures. In 2001 , it became the first anime film to win an Oscar. Miyazakis’</w:t>
      </w:r>
      <w:r w:rsidR="007A63DC">
        <w:t xml:space="preserve"> Pricess Mononoke, My Neighbour</w:t>
      </w:r>
      <w:r w:rsidR="00127C77">
        <w:t xml:space="preserve"> Totoro along with Ninja Scroll and Perfect Blue are some of the other masterpiece to have born in the land of the rising sun.</w:t>
      </w:r>
    </w:p>
    <w:p w:rsidR="00127C77" w:rsidRDefault="00127C77">
      <w:r>
        <w:t>But if you ask me personally, my favourite Japanese anime would be ‘Isaho Takahata’s – Grave of Fireflies. An anti-war movie</w:t>
      </w:r>
      <w:r w:rsidR="007A63DC">
        <w:t xml:space="preserve"> that takes us on a journey through the lives of two orphaned siblings is a wonderful look at the severity of war, poverty and bonds of love.</w:t>
      </w:r>
    </w:p>
    <w:p w:rsidR="007A63DC" w:rsidRDefault="007A63DC">
      <w:r>
        <w:t>The world of Japanese Animation is full of beauty and surprises. It is a treasure trove that something for everyone. So next time you crave for animation film, do browse through the eastern gems. Happy watching!</w:t>
      </w:r>
    </w:p>
    <w:sectPr w:rsidR="007A63DC" w:rsidSect="00CD3F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154249"/>
    <w:rsid w:val="000E1897"/>
    <w:rsid w:val="00127C77"/>
    <w:rsid w:val="00153A9E"/>
    <w:rsid w:val="00154249"/>
    <w:rsid w:val="00385379"/>
    <w:rsid w:val="0072293D"/>
    <w:rsid w:val="00794CCC"/>
    <w:rsid w:val="007A63DC"/>
    <w:rsid w:val="00804659"/>
    <w:rsid w:val="00B10BDC"/>
    <w:rsid w:val="00CD3F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F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424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Seitaro_Kitayama" TargetMode="External"/><Relationship Id="rId5" Type="http://schemas.openxmlformats.org/officeDocument/2006/relationships/hyperlink" Target="http://en.wikipedia.org/w/index.php?title=Jun%27ichi_K%C5%8Duchi&amp;action=edit&amp;redlink=1" TargetMode="External"/><Relationship Id="rId4" Type="http://schemas.openxmlformats.org/officeDocument/2006/relationships/hyperlink" Target="http://en.wikipedia.org/wiki/%C5%8Cten_Shimok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2014-04-03T10:20:00Z</dcterms:created>
  <dcterms:modified xsi:type="dcterms:W3CDTF">2014-04-03T18:19:00Z</dcterms:modified>
</cp:coreProperties>
</file>